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51" w:type="dxa"/>
        <w:jc w:val="center"/>
        <w:tblBorders>
          <w:top w:val="single" w:sz="4" w:space="0" w:color="auto"/>
          <w:bottom w:val="single" w:sz="4" w:space="0" w:color="auto"/>
        </w:tblBorders>
        <w:tblLook w:val="04A0" w:firstRow="1" w:lastRow="0" w:firstColumn="1" w:lastColumn="0" w:noHBand="0" w:noVBand="1"/>
      </w:tblPr>
      <w:tblGrid>
        <w:gridCol w:w="2439"/>
        <w:gridCol w:w="7712"/>
      </w:tblGrid>
      <w:tr w:rsidR="00882085" w:rsidRPr="0068198A" w:rsidTr="005E72B8">
        <w:trPr>
          <w:trHeight w:val="2240"/>
          <w:jc w:val="center"/>
        </w:trPr>
        <w:tc>
          <w:tcPr>
            <w:tcW w:w="10151" w:type="dxa"/>
            <w:gridSpan w:val="2"/>
            <w:shd w:val="clear" w:color="auto" w:fill="auto"/>
          </w:tcPr>
          <w:p w:rsidR="00882085" w:rsidRPr="00882085" w:rsidRDefault="00882085" w:rsidP="00D170C0">
            <w:pPr>
              <w:rPr>
                <w:rFonts w:ascii="Times New Roman" w:hAnsi="Times New Roman" w:cs="Times New Roman"/>
                <w:bCs/>
                <w:i/>
                <w:sz w:val="28"/>
                <w:szCs w:val="28"/>
              </w:rPr>
            </w:pPr>
            <w:r w:rsidRPr="00882085">
              <w:rPr>
                <w:rFonts w:ascii="Times New Roman" w:hAnsi="Times New Roman"/>
                <w:b/>
                <w:sz w:val="28"/>
                <w:szCs w:val="28"/>
              </w:rPr>
              <w:t>GERAKAN MASYARAKAT HIDUP SEHAT ANTI DEMAM BERDARAH DENGUE (DBD)DI KELURAHAN SUMARAMBU KECAMATAN TELLUWANUA KOTA PALOPO</w:t>
            </w:r>
            <w:r w:rsidRPr="00882085">
              <w:rPr>
                <w:rFonts w:ascii="Times New Roman" w:hAnsi="Times New Roman" w:cs="Times New Roman"/>
                <w:bCs/>
                <w:i/>
                <w:sz w:val="28"/>
                <w:szCs w:val="28"/>
              </w:rPr>
              <w:t xml:space="preserve"> </w:t>
            </w:r>
          </w:p>
          <w:p w:rsidR="00882085" w:rsidRPr="00882085" w:rsidRDefault="00882085" w:rsidP="00D170C0">
            <w:pPr>
              <w:jc w:val="center"/>
              <w:rPr>
                <w:rFonts w:ascii="Times New Roman" w:hAnsi="Times New Roman" w:cs="Times New Roman"/>
                <w:bCs/>
                <w:i/>
                <w:iCs/>
                <w:sz w:val="16"/>
                <w:szCs w:val="20"/>
                <w:lang w:val="id-ID"/>
              </w:rPr>
            </w:pPr>
          </w:p>
          <w:p w:rsidR="00D83AEA" w:rsidRPr="00D06F53" w:rsidRDefault="00D83AEA" w:rsidP="00D83AEA">
            <w:pPr>
              <w:spacing w:line="276" w:lineRule="auto"/>
              <w:ind w:left="0" w:hanging="11"/>
              <w:jc w:val="left"/>
              <w:rPr>
                <w:rFonts w:ascii="Times New Roman" w:hAnsi="Times New Roman" w:cs="Times New Roman"/>
                <w:sz w:val="20"/>
                <w:szCs w:val="20"/>
                <w:vertAlign w:val="superscript"/>
              </w:rPr>
            </w:pPr>
            <w:r w:rsidRPr="00D74267">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vertAlign w:val="superscript"/>
              </w:rPr>
              <w:t xml:space="preserve"> </w:t>
            </w:r>
            <w:r>
              <w:rPr>
                <w:rFonts w:ascii="Times New Roman" w:hAnsi="Times New Roman" w:cs="Times New Roman"/>
                <w:color w:val="000000" w:themeColor="text1"/>
                <w:sz w:val="20"/>
                <w:szCs w:val="20"/>
              </w:rPr>
              <w:t>Delta</w:t>
            </w:r>
            <w:r w:rsidRPr="00D74267">
              <w:rPr>
                <w:rFonts w:ascii="Times New Roman" w:hAnsi="Times New Roman" w:cs="Times New Roman"/>
                <w:color w:val="000000" w:themeColor="text1"/>
                <w:sz w:val="20"/>
                <w:szCs w:val="20"/>
                <w:lang w:val="id-ID"/>
              </w:rPr>
              <w:t>,</w:t>
            </w:r>
            <w:r w:rsidRPr="00D74267">
              <w:rPr>
                <w:rFonts w:ascii="Times New Roman" w:hAnsi="Times New Roman" w:cs="Times New Roman"/>
                <w:color w:val="000000" w:themeColor="text1"/>
                <w:sz w:val="20"/>
                <w:szCs w:val="20"/>
                <w:vertAlign w:val="superscript"/>
              </w:rPr>
              <w:t>2</w:t>
            </w:r>
            <w:r w:rsidRPr="00D74267">
              <w:rPr>
                <w:rFonts w:ascii="Times New Roman" w:hAnsi="Times New Roman" w:cs="Times New Roman"/>
                <w:color w:val="000000" w:themeColor="text1"/>
                <w:sz w:val="20"/>
                <w:szCs w:val="20"/>
                <w:lang w:val="id-ID"/>
              </w:rPr>
              <w:t>Tanwir Djafar</w:t>
            </w:r>
            <w:r w:rsidRPr="00D74267">
              <w:rPr>
                <w:rFonts w:ascii="Times New Roman" w:hAnsi="Times New Roman" w:cs="Times New Roman"/>
                <w:color w:val="000000" w:themeColor="text1"/>
                <w:sz w:val="20"/>
                <w:szCs w:val="20"/>
              </w:rPr>
              <w:t xml:space="preserve"> </w:t>
            </w:r>
          </w:p>
          <w:p w:rsidR="00D83AEA" w:rsidRPr="00D74267" w:rsidRDefault="00D83AEA" w:rsidP="00D83AEA">
            <w:pPr>
              <w:autoSpaceDE w:val="0"/>
              <w:autoSpaceDN w:val="0"/>
              <w:adjustRightInd w:val="0"/>
              <w:spacing w:line="240" w:lineRule="auto"/>
              <w:ind w:left="0" w:firstLine="0"/>
              <w:jc w:val="left"/>
              <w:rPr>
                <w:rFonts w:ascii="Times New Roman" w:eastAsiaTheme="minorEastAsia" w:hAnsi="Times New Roman" w:cs="Times New Roman"/>
                <w:iCs/>
                <w:color w:val="212121"/>
                <w:sz w:val="20"/>
                <w:szCs w:val="20"/>
              </w:rPr>
            </w:pPr>
            <w:r>
              <w:rPr>
                <w:rFonts w:ascii="Times New Roman" w:eastAsiaTheme="minorEastAsia" w:hAnsi="Times New Roman" w:cs="Times New Roman"/>
                <w:iCs/>
                <w:color w:val="212121"/>
                <w:sz w:val="20"/>
                <w:szCs w:val="20"/>
                <w:vertAlign w:val="superscript"/>
              </w:rPr>
              <w:t>1</w:t>
            </w:r>
            <w:r w:rsidRPr="00D74267">
              <w:rPr>
                <w:rFonts w:ascii="Times New Roman" w:eastAsiaTheme="minorEastAsia" w:hAnsi="Times New Roman" w:cs="Times New Roman"/>
                <w:iCs/>
                <w:color w:val="212121"/>
                <w:sz w:val="20"/>
                <w:szCs w:val="20"/>
              </w:rPr>
              <w:t xml:space="preserve">Bagian </w:t>
            </w:r>
            <w:r>
              <w:rPr>
                <w:rFonts w:ascii="Times New Roman" w:eastAsiaTheme="minorEastAsia" w:hAnsi="Times New Roman" w:cs="Times New Roman"/>
                <w:iCs/>
                <w:color w:val="212121"/>
                <w:sz w:val="20"/>
                <w:szCs w:val="20"/>
              </w:rPr>
              <w:t>Farmasi,</w:t>
            </w:r>
            <w:r>
              <w:rPr>
                <w:rFonts w:ascii="Times New Roman" w:eastAsiaTheme="minorEastAsia" w:hAnsi="Times New Roman" w:cs="Times New Roman"/>
                <w:iCs/>
                <w:color w:val="212121"/>
                <w:sz w:val="20"/>
                <w:szCs w:val="20"/>
                <w:vertAlign w:val="superscript"/>
              </w:rPr>
              <w:t>2</w:t>
            </w:r>
            <w:r w:rsidRPr="00D06F53">
              <w:rPr>
                <w:rFonts w:ascii="Times New Roman" w:eastAsiaTheme="minorEastAsia" w:hAnsi="Times New Roman" w:cs="Times New Roman"/>
                <w:iCs/>
                <w:color w:val="212121"/>
                <w:sz w:val="20"/>
                <w:szCs w:val="20"/>
              </w:rPr>
              <w:t xml:space="preserve"> </w:t>
            </w:r>
            <w:r w:rsidRPr="00D74267">
              <w:rPr>
                <w:rFonts w:ascii="Times New Roman" w:eastAsiaTheme="minorEastAsia" w:hAnsi="Times New Roman" w:cs="Times New Roman"/>
                <w:iCs/>
                <w:color w:val="212121"/>
                <w:sz w:val="20"/>
                <w:szCs w:val="20"/>
              </w:rPr>
              <w:t>Keperawatan</w:t>
            </w:r>
            <w:r>
              <w:rPr>
                <w:rFonts w:ascii="Times New Roman" w:eastAsiaTheme="minorEastAsia" w:hAnsi="Times New Roman" w:cs="Times New Roman"/>
                <w:iCs/>
                <w:color w:val="212121"/>
                <w:sz w:val="20"/>
                <w:szCs w:val="20"/>
              </w:rPr>
              <w:t xml:space="preserve"> </w:t>
            </w:r>
            <w:r w:rsidRPr="00D74267">
              <w:rPr>
                <w:rFonts w:ascii="Times New Roman" w:eastAsiaTheme="minorEastAsia" w:hAnsi="Times New Roman" w:cs="Times New Roman"/>
                <w:iCs/>
                <w:color w:val="212121"/>
                <w:sz w:val="20"/>
                <w:szCs w:val="20"/>
              </w:rPr>
              <w:t>STIKes</w:t>
            </w:r>
            <w:r>
              <w:rPr>
                <w:rFonts w:ascii="Times New Roman" w:eastAsiaTheme="minorEastAsia" w:hAnsi="Times New Roman" w:cs="Times New Roman"/>
                <w:iCs/>
                <w:color w:val="212121"/>
                <w:sz w:val="20"/>
                <w:szCs w:val="20"/>
              </w:rPr>
              <w:t xml:space="preserve"> Bhakti Pertiwi Luwu Raya </w:t>
            </w:r>
          </w:p>
          <w:p w:rsidR="00D83AEA" w:rsidRPr="00D74267" w:rsidRDefault="00D83AEA" w:rsidP="00D83AEA">
            <w:pPr>
              <w:autoSpaceDE w:val="0"/>
              <w:autoSpaceDN w:val="0"/>
              <w:adjustRightInd w:val="0"/>
              <w:spacing w:line="240" w:lineRule="auto"/>
              <w:ind w:left="0" w:firstLine="0"/>
              <w:jc w:val="left"/>
              <w:rPr>
                <w:rFonts w:ascii="Times New Roman" w:eastAsiaTheme="minorEastAsia" w:hAnsi="Times New Roman" w:cs="Times New Roman"/>
                <w:iCs/>
                <w:color w:val="212121"/>
                <w:sz w:val="20"/>
                <w:szCs w:val="20"/>
              </w:rPr>
            </w:pPr>
            <w:r w:rsidRPr="00D74267">
              <w:rPr>
                <w:rFonts w:ascii="Times New Roman" w:eastAsiaTheme="minorEastAsia" w:hAnsi="Times New Roman" w:cs="Times New Roman"/>
                <w:iCs/>
                <w:color w:val="212121"/>
                <w:sz w:val="20"/>
                <w:szCs w:val="20"/>
              </w:rPr>
              <w:t>Alamat: Imam Bonjol No.27 Kota Palopo Provinsi SulSel</w:t>
            </w:r>
          </w:p>
          <w:p w:rsidR="00882085" w:rsidRPr="00882085" w:rsidRDefault="00D83AEA" w:rsidP="00D83AEA">
            <w:pPr>
              <w:ind w:left="27"/>
              <w:jc w:val="left"/>
              <w:rPr>
                <w:rFonts w:ascii="Times New Roman" w:hAnsi="Times New Roman" w:cs="Times New Roman"/>
                <w:iCs/>
                <w:sz w:val="18"/>
                <w:szCs w:val="18"/>
                <w:lang w:val="en-GB"/>
              </w:rPr>
            </w:pPr>
            <w:r w:rsidRPr="00D74267">
              <w:rPr>
                <w:rFonts w:ascii="Times New Roman" w:eastAsiaTheme="minorEastAsia" w:hAnsi="Times New Roman" w:cs="Times New Roman"/>
                <w:iCs/>
                <w:sz w:val="20"/>
                <w:szCs w:val="20"/>
              </w:rPr>
              <w:t xml:space="preserve">Email: </w:t>
            </w:r>
            <w:hyperlink r:id="rId7" w:history="1">
              <w:r w:rsidRPr="00A74C16">
                <w:rPr>
                  <w:rStyle w:val="Hyperlink"/>
                  <w:rFonts w:ascii="Times New Roman" w:eastAsiaTheme="minorEastAsia" w:hAnsi="Times New Roman" w:cs="Times New Roman"/>
                  <w:iCs/>
                  <w:sz w:val="20"/>
                  <w:szCs w:val="20"/>
                </w:rPr>
                <w:t>tanwirdjafar9@gmailcom</w:t>
              </w:r>
              <w:r w:rsidRPr="00A74C16">
                <w:rPr>
                  <w:rStyle w:val="Hyperlink"/>
                  <w:rFonts w:ascii="Times New Roman" w:hAnsi="Times New Roman" w:cs="Times New Roman"/>
                  <w:sz w:val="20"/>
                  <w:szCs w:val="20"/>
                </w:rPr>
                <w:t>,stikesluwuraya@yahoo.co.id</w:t>
              </w:r>
            </w:hyperlink>
            <w:bookmarkStart w:id="0" w:name="_GoBack"/>
            <w:bookmarkEnd w:id="0"/>
          </w:p>
        </w:tc>
      </w:tr>
      <w:tr w:rsidR="00882085" w:rsidRPr="0068198A" w:rsidTr="005E72B8">
        <w:trPr>
          <w:trHeight w:val="6732"/>
          <w:jc w:val="center"/>
        </w:trPr>
        <w:tc>
          <w:tcPr>
            <w:tcW w:w="2439" w:type="dxa"/>
            <w:tcBorders>
              <w:top w:val="nil"/>
              <w:bottom w:val="nil"/>
            </w:tcBorders>
            <w:shd w:val="clear" w:color="auto" w:fill="auto"/>
          </w:tcPr>
          <w:p w:rsidR="00882085" w:rsidRPr="00882085" w:rsidRDefault="00882085" w:rsidP="00D170C0">
            <w:pPr>
              <w:autoSpaceDE w:val="0"/>
              <w:autoSpaceDN w:val="0"/>
              <w:adjustRightInd w:val="0"/>
              <w:rPr>
                <w:rFonts w:ascii="Times New Roman" w:hAnsi="Times New Roman" w:cs="Times New Roman"/>
                <w:color w:val="231F20"/>
                <w:sz w:val="16"/>
                <w:szCs w:val="10"/>
              </w:rPr>
            </w:pPr>
          </w:p>
          <w:p w:rsidR="00882085" w:rsidRPr="0081391B" w:rsidRDefault="0081391B" w:rsidP="00D170C0">
            <w:pPr>
              <w:autoSpaceDE w:val="0"/>
              <w:autoSpaceDN w:val="0"/>
              <w:adjustRightInd w:val="0"/>
              <w:rPr>
                <w:rFonts w:ascii="Times New Roman" w:hAnsi="Times New Roman" w:cs="Times New Roman"/>
                <w:b/>
                <w:bCs/>
                <w:color w:val="231F20"/>
                <w:sz w:val="20"/>
                <w:szCs w:val="20"/>
                <w:u w:val="single"/>
              </w:rPr>
            </w:pPr>
            <w:r w:rsidRPr="0081391B">
              <w:rPr>
                <w:rFonts w:ascii="Times New Roman" w:hAnsi="Times New Roman" w:cs="Times New Roman"/>
                <w:b/>
                <w:bCs/>
                <w:color w:val="231F20"/>
                <w:sz w:val="20"/>
                <w:szCs w:val="20"/>
                <w:u w:val="single"/>
              </w:rPr>
              <w:t>INFO NASKAH</w:t>
            </w:r>
            <w:r w:rsidR="00882085" w:rsidRPr="0081391B">
              <w:rPr>
                <w:rFonts w:ascii="Times New Roman" w:hAnsi="Times New Roman" w:cs="Times New Roman"/>
                <w:b/>
                <w:bCs/>
                <w:color w:val="231F20"/>
                <w:sz w:val="20"/>
                <w:szCs w:val="20"/>
                <w:u w:val="single"/>
              </w:rPr>
              <w:t>:</w:t>
            </w:r>
          </w:p>
          <w:p w:rsidR="00882085" w:rsidRPr="0081391B" w:rsidRDefault="0081391B" w:rsidP="00D170C0">
            <w:pPr>
              <w:autoSpaceDE w:val="0"/>
              <w:autoSpaceDN w:val="0"/>
              <w:adjustRightInd w:val="0"/>
              <w:rPr>
                <w:rFonts w:ascii="Times New Roman" w:hAnsi="Times New Roman" w:cs="Times New Roman"/>
                <w:color w:val="231F20"/>
                <w:sz w:val="20"/>
                <w:szCs w:val="20"/>
                <w:lang w:val="en-ID"/>
              </w:rPr>
            </w:pPr>
            <w:proofErr w:type="gramStart"/>
            <w:r w:rsidRPr="0081391B">
              <w:rPr>
                <w:rFonts w:ascii="Times New Roman" w:hAnsi="Times New Roman" w:cs="Times New Roman"/>
                <w:color w:val="231F20"/>
                <w:sz w:val="20"/>
                <w:szCs w:val="20"/>
              </w:rPr>
              <w:t xml:space="preserve">Dierahkan </w:t>
            </w:r>
            <w:r w:rsidR="00882085" w:rsidRPr="0081391B">
              <w:rPr>
                <w:rFonts w:ascii="Times New Roman" w:hAnsi="Times New Roman" w:cs="Times New Roman"/>
                <w:color w:val="231F20"/>
                <w:sz w:val="20"/>
                <w:szCs w:val="20"/>
              </w:rPr>
              <w:t>:</w:t>
            </w:r>
            <w:proofErr w:type="gramEnd"/>
            <w:r w:rsidR="00882085" w:rsidRPr="0081391B">
              <w:rPr>
                <w:rFonts w:ascii="Times New Roman" w:hAnsi="Times New Roman" w:cs="Times New Roman"/>
                <w:color w:val="231F20"/>
                <w:sz w:val="20"/>
                <w:szCs w:val="20"/>
              </w:rPr>
              <w:t xml:space="preserve"> </w:t>
            </w:r>
            <w:r w:rsidR="00882085" w:rsidRPr="0081391B">
              <w:rPr>
                <w:rFonts w:ascii="Times New Roman" w:hAnsi="Times New Roman" w:cs="Times New Roman"/>
                <w:color w:val="231F20"/>
                <w:sz w:val="20"/>
                <w:szCs w:val="20"/>
                <w:lang w:val="en-ID"/>
              </w:rPr>
              <w:t>….</w:t>
            </w:r>
          </w:p>
          <w:p w:rsidR="00882085" w:rsidRPr="0081391B" w:rsidRDefault="0081391B" w:rsidP="00D170C0">
            <w:pPr>
              <w:autoSpaceDE w:val="0"/>
              <w:autoSpaceDN w:val="0"/>
              <w:adjustRightInd w:val="0"/>
              <w:rPr>
                <w:rFonts w:ascii="Times New Roman" w:hAnsi="Times New Roman" w:cs="Times New Roman"/>
                <w:color w:val="231F20"/>
                <w:sz w:val="20"/>
                <w:szCs w:val="20"/>
                <w:lang w:val="en-GB"/>
              </w:rPr>
            </w:pPr>
            <w:r w:rsidRPr="0081391B">
              <w:rPr>
                <w:rFonts w:ascii="Times New Roman" w:hAnsi="Times New Roman" w:cs="Times New Roman"/>
                <w:color w:val="231F20"/>
                <w:sz w:val="20"/>
                <w:szCs w:val="20"/>
              </w:rPr>
              <w:t xml:space="preserve">Diterima    </w:t>
            </w:r>
            <w:r w:rsidR="00882085" w:rsidRPr="0081391B">
              <w:rPr>
                <w:rFonts w:ascii="Times New Roman" w:hAnsi="Times New Roman" w:cs="Times New Roman"/>
                <w:color w:val="231F20"/>
                <w:sz w:val="20"/>
                <w:szCs w:val="20"/>
              </w:rPr>
              <w:t>: ….</w:t>
            </w:r>
          </w:p>
          <w:p w:rsidR="00882085" w:rsidRPr="0081391B" w:rsidRDefault="0081391B" w:rsidP="00D170C0">
            <w:pPr>
              <w:autoSpaceDE w:val="0"/>
              <w:autoSpaceDN w:val="0"/>
              <w:adjustRightInd w:val="0"/>
              <w:rPr>
                <w:rFonts w:ascii="Times New Roman" w:hAnsi="Times New Roman" w:cs="Times New Roman"/>
                <w:color w:val="231F20"/>
                <w:sz w:val="20"/>
                <w:szCs w:val="20"/>
                <w:lang w:val="en-ID"/>
              </w:rPr>
            </w:pPr>
            <w:proofErr w:type="gramStart"/>
            <w:r w:rsidRPr="0081391B">
              <w:rPr>
                <w:rFonts w:ascii="Times New Roman" w:hAnsi="Times New Roman" w:cs="Times New Roman"/>
                <w:color w:val="231F20"/>
                <w:sz w:val="20"/>
                <w:szCs w:val="20"/>
              </w:rPr>
              <w:t xml:space="preserve">Diperbaiki </w:t>
            </w:r>
            <w:r w:rsidR="00882085" w:rsidRPr="0081391B">
              <w:rPr>
                <w:rFonts w:ascii="Times New Roman" w:hAnsi="Times New Roman" w:cs="Times New Roman"/>
                <w:color w:val="231F20"/>
                <w:sz w:val="20"/>
                <w:szCs w:val="20"/>
              </w:rPr>
              <w:t>:</w:t>
            </w:r>
            <w:proofErr w:type="gramEnd"/>
            <w:r w:rsidR="00882085" w:rsidRPr="0081391B">
              <w:rPr>
                <w:rFonts w:ascii="Times New Roman" w:hAnsi="Times New Roman" w:cs="Times New Roman"/>
                <w:color w:val="231F20"/>
                <w:sz w:val="20"/>
                <w:szCs w:val="20"/>
              </w:rPr>
              <w:t xml:space="preserve"> </w:t>
            </w:r>
            <w:r w:rsidR="00882085" w:rsidRPr="0081391B">
              <w:rPr>
                <w:rFonts w:ascii="Times New Roman" w:hAnsi="Times New Roman" w:cs="Times New Roman"/>
                <w:color w:val="231F20"/>
                <w:sz w:val="20"/>
                <w:szCs w:val="20"/>
                <w:lang w:val="en-ID"/>
              </w:rPr>
              <w:t>….</w:t>
            </w:r>
          </w:p>
          <w:p w:rsidR="00882085" w:rsidRPr="0081391B" w:rsidRDefault="0081391B" w:rsidP="00D170C0">
            <w:pPr>
              <w:autoSpaceDE w:val="0"/>
              <w:autoSpaceDN w:val="0"/>
              <w:adjustRightInd w:val="0"/>
              <w:rPr>
                <w:rFonts w:ascii="Times New Roman" w:hAnsi="Times New Roman" w:cs="Times New Roman"/>
                <w:color w:val="231F20"/>
                <w:sz w:val="20"/>
                <w:szCs w:val="20"/>
                <w:lang w:val="id-ID"/>
              </w:rPr>
            </w:pPr>
            <w:r w:rsidRPr="0081391B">
              <w:rPr>
                <w:rFonts w:ascii="Times New Roman" w:hAnsi="Times New Roman" w:cs="Times New Roman"/>
                <w:color w:val="231F20"/>
                <w:sz w:val="20"/>
                <w:szCs w:val="20"/>
              </w:rPr>
              <w:t xml:space="preserve">Di </w:t>
            </w:r>
            <w:proofErr w:type="gramStart"/>
            <w:r w:rsidRPr="0081391B">
              <w:rPr>
                <w:rFonts w:ascii="Times New Roman" w:hAnsi="Times New Roman" w:cs="Times New Roman"/>
                <w:color w:val="231F20"/>
                <w:sz w:val="20"/>
                <w:szCs w:val="20"/>
              </w:rPr>
              <w:t xml:space="preserve">Setujui  </w:t>
            </w:r>
            <w:r w:rsidR="00882085" w:rsidRPr="0081391B">
              <w:rPr>
                <w:rFonts w:ascii="Times New Roman" w:hAnsi="Times New Roman" w:cs="Times New Roman"/>
                <w:color w:val="231F20"/>
                <w:sz w:val="20"/>
                <w:szCs w:val="20"/>
              </w:rPr>
              <w:t>:</w:t>
            </w:r>
            <w:proofErr w:type="gramEnd"/>
            <w:r w:rsidR="00882085" w:rsidRPr="0081391B">
              <w:rPr>
                <w:rFonts w:ascii="Times New Roman" w:hAnsi="Times New Roman" w:cs="Times New Roman"/>
                <w:color w:val="231F20"/>
                <w:sz w:val="20"/>
                <w:szCs w:val="20"/>
              </w:rPr>
              <w:t xml:space="preserve"> …</w:t>
            </w:r>
          </w:p>
          <w:p w:rsidR="00882085" w:rsidRPr="00882085" w:rsidRDefault="00882085" w:rsidP="00D170C0">
            <w:pPr>
              <w:autoSpaceDE w:val="0"/>
              <w:autoSpaceDN w:val="0"/>
              <w:adjustRightInd w:val="0"/>
              <w:rPr>
                <w:rFonts w:ascii="Times New Roman" w:hAnsi="Times New Roman" w:cs="Times New Roman"/>
                <w:color w:val="231F20"/>
                <w:sz w:val="18"/>
                <w:szCs w:val="18"/>
              </w:rPr>
            </w:pPr>
          </w:p>
          <w:p w:rsidR="00882085" w:rsidRPr="00882085" w:rsidRDefault="00882085" w:rsidP="00D170C0">
            <w:pPr>
              <w:rPr>
                <w:rFonts w:ascii="Times New Roman" w:hAnsi="Times New Roman" w:cs="Times New Roman"/>
                <w:b/>
                <w:bCs/>
                <w:color w:val="231F20"/>
                <w:sz w:val="18"/>
                <w:szCs w:val="18"/>
              </w:rPr>
            </w:pPr>
          </w:p>
          <w:p w:rsidR="00882085" w:rsidRPr="00882085" w:rsidRDefault="00882085" w:rsidP="00D170C0">
            <w:pPr>
              <w:rPr>
                <w:rFonts w:ascii="Times New Roman" w:hAnsi="Times New Roman" w:cs="Times New Roman"/>
                <w:b/>
                <w:bCs/>
                <w:color w:val="231F20"/>
                <w:sz w:val="18"/>
                <w:szCs w:val="18"/>
              </w:rPr>
            </w:pPr>
          </w:p>
          <w:p w:rsidR="00882085" w:rsidRPr="0077549A" w:rsidRDefault="0077549A" w:rsidP="00D170C0">
            <w:pPr>
              <w:rPr>
                <w:rFonts w:ascii="Times New Roman" w:hAnsi="Times New Roman" w:cs="Times New Roman"/>
                <w:b/>
                <w:bCs/>
                <w:color w:val="231F20"/>
                <w:sz w:val="20"/>
                <w:szCs w:val="20"/>
              </w:rPr>
            </w:pPr>
            <w:r w:rsidRPr="0077549A">
              <w:rPr>
                <w:rFonts w:ascii="Times New Roman" w:hAnsi="Times New Roman" w:cs="Times New Roman"/>
                <w:b/>
                <w:bCs/>
                <w:color w:val="231F20"/>
                <w:sz w:val="20"/>
                <w:szCs w:val="20"/>
              </w:rPr>
              <w:t>Kata Kunci</w:t>
            </w:r>
            <w:r w:rsidR="0081391B" w:rsidRPr="0077549A">
              <w:rPr>
                <w:rFonts w:ascii="Times New Roman" w:hAnsi="Times New Roman" w:cs="Times New Roman"/>
                <w:b/>
                <w:bCs/>
                <w:color w:val="231F20"/>
                <w:sz w:val="20"/>
                <w:szCs w:val="20"/>
              </w:rPr>
              <w:t xml:space="preserve">: </w:t>
            </w:r>
          </w:p>
          <w:p w:rsidR="00882085" w:rsidRPr="0077549A" w:rsidRDefault="005E72B8" w:rsidP="00D170C0">
            <w:pPr>
              <w:rPr>
                <w:rFonts w:ascii="Times New Roman" w:hAnsi="Times New Roman" w:cs="Times New Roman"/>
                <w:b/>
                <w:sz w:val="20"/>
                <w:szCs w:val="20"/>
              </w:rPr>
            </w:pPr>
            <w:r>
              <w:rPr>
                <w:rFonts w:ascii="Times New Roman" w:hAnsi="Times New Roman" w:cs="Times New Roman"/>
                <w:i/>
                <w:sz w:val="20"/>
                <w:szCs w:val="20"/>
              </w:rPr>
              <w:t>Program Kemitraan Masyarakat,</w:t>
            </w:r>
            <w:r w:rsidR="0077549A" w:rsidRPr="0077549A">
              <w:rPr>
                <w:rFonts w:ascii="Times New Roman" w:hAnsi="Times New Roman" w:cs="Times New Roman"/>
                <w:i/>
                <w:sz w:val="20"/>
                <w:szCs w:val="20"/>
              </w:rPr>
              <w:t>Demam Berdarah,</w:t>
            </w:r>
            <w:r w:rsidR="0077549A">
              <w:rPr>
                <w:rFonts w:ascii="Times New Roman" w:hAnsi="Times New Roman" w:cs="Times New Roman"/>
                <w:i/>
                <w:sz w:val="20"/>
                <w:szCs w:val="20"/>
              </w:rPr>
              <w:t>Germas,PHBS</w:t>
            </w:r>
            <w:r w:rsidR="0081391B" w:rsidRPr="0077549A">
              <w:rPr>
                <w:rFonts w:ascii="Times New Roman" w:hAnsi="Times New Roman" w:cs="Times New Roman"/>
                <w:b/>
                <w:sz w:val="20"/>
                <w:szCs w:val="20"/>
              </w:rPr>
              <w:t xml:space="preserve"> </w:t>
            </w:r>
          </w:p>
          <w:p w:rsidR="00882085" w:rsidRPr="0077549A" w:rsidRDefault="00882085" w:rsidP="00D170C0">
            <w:pPr>
              <w:rPr>
                <w:rFonts w:ascii="Times New Roman" w:hAnsi="Times New Roman" w:cs="Times New Roman"/>
                <w:b/>
                <w:sz w:val="20"/>
                <w:szCs w:val="20"/>
              </w:rPr>
            </w:pPr>
          </w:p>
          <w:p w:rsidR="00882085" w:rsidRPr="0077549A" w:rsidRDefault="0077549A" w:rsidP="00D170C0">
            <w:pPr>
              <w:rPr>
                <w:rFonts w:ascii="Times New Roman" w:hAnsi="Times New Roman" w:cs="Times New Roman"/>
                <w:b/>
                <w:bCs/>
                <w:noProof/>
                <w:sz w:val="20"/>
                <w:szCs w:val="20"/>
              </w:rPr>
            </w:pPr>
            <w:r w:rsidRPr="0077549A">
              <w:rPr>
                <w:rFonts w:ascii="Times New Roman" w:hAnsi="Times New Roman" w:cs="Times New Roman"/>
                <w:b/>
                <w:bCs/>
                <w:noProof/>
                <w:sz w:val="20"/>
                <w:szCs w:val="20"/>
              </w:rPr>
              <w:t>KEYWORD:</w:t>
            </w:r>
          </w:p>
          <w:p w:rsidR="00882085" w:rsidRPr="0077549A" w:rsidRDefault="005E72B8" w:rsidP="00D170C0">
            <w:pPr>
              <w:rPr>
                <w:rFonts w:ascii="Times New Roman" w:hAnsi="Times New Roman" w:cs="Times New Roman"/>
                <w:sz w:val="20"/>
                <w:szCs w:val="20"/>
              </w:rPr>
            </w:pPr>
            <w:r w:rsidRPr="005E72B8">
              <w:rPr>
                <w:rFonts w:ascii="Times New Roman" w:hAnsi="Times New Roman" w:cs="Times New Roman"/>
                <w:sz w:val="20"/>
                <w:szCs w:val="20"/>
              </w:rPr>
              <w:t>Community Partnership Program</w:t>
            </w:r>
            <w:r>
              <w:rPr>
                <w:rStyle w:val="tlid-translation"/>
                <w:rFonts w:ascii="Times New Roman" w:hAnsi="Times New Roman" w:cs="Times New Roman"/>
                <w:i/>
                <w:sz w:val="20"/>
                <w:szCs w:val="20"/>
                <w:lang w:val="en"/>
              </w:rPr>
              <w:t>,</w:t>
            </w:r>
            <w:r w:rsidR="0077549A" w:rsidRPr="0077549A">
              <w:rPr>
                <w:rStyle w:val="tlid-translation"/>
                <w:rFonts w:ascii="Times New Roman" w:hAnsi="Times New Roman" w:cs="Times New Roman"/>
                <w:i/>
                <w:sz w:val="20"/>
                <w:szCs w:val="20"/>
                <w:lang w:val="en"/>
              </w:rPr>
              <w:t>Dengue fever</w:t>
            </w:r>
            <w:r w:rsidR="0077549A">
              <w:rPr>
                <w:rStyle w:val="tlid-translation"/>
                <w:rFonts w:ascii="Times New Roman" w:hAnsi="Times New Roman" w:cs="Times New Roman"/>
                <w:sz w:val="20"/>
                <w:szCs w:val="20"/>
                <w:lang w:val="en"/>
              </w:rPr>
              <w:t>,</w:t>
            </w:r>
            <w:r w:rsidR="0077549A">
              <w:rPr>
                <w:rFonts w:ascii="Times New Roman" w:hAnsi="Times New Roman" w:cs="Times New Roman"/>
                <w:i/>
                <w:sz w:val="20"/>
                <w:szCs w:val="20"/>
              </w:rPr>
              <w:t>Germas</w:t>
            </w:r>
            <w:r>
              <w:rPr>
                <w:rFonts w:ascii="Times New Roman" w:hAnsi="Times New Roman" w:cs="Times New Roman"/>
                <w:i/>
                <w:sz w:val="20"/>
                <w:szCs w:val="20"/>
              </w:rPr>
              <w:t xml:space="preserve">, </w:t>
            </w:r>
            <w:r w:rsidR="0077549A">
              <w:rPr>
                <w:rFonts w:ascii="Times New Roman" w:hAnsi="Times New Roman" w:cs="Times New Roman"/>
                <w:i/>
                <w:sz w:val="20"/>
                <w:szCs w:val="20"/>
              </w:rPr>
              <w:t>,PHBS</w:t>
            </w:r>
          </w:p>
          <w:p w:rsidR="00882085" w:rsidRPr="0077549A" w:rsidRDefault="00882085" w:rsidP="00D170C0">
            <w:pPr>
              <w:rPr>
                <w:rFonts w:ascii="Times New Roman" w:hAnsi="Times New Roman" w:cs="Times New Roman"/>
                <w:sz w:val="20"/>
                <w:szCs w:val="20"/>
              </w:rPr>
            </w:pPr>
          </w:p>
          <w:p w:rsidR="00882085" w:rsidRPr="00882085" w:rsidRDefault="00882085" w:rsidP="00D170C0">
            <w:pPr>
              <w:rPr>
                <w:rFonts w:ascii="Times New Roman" w:hAnsi="Times New Roman" w:cs="Times New Roman"/>
                <w:b/>
                <w:sz w:val="14"/>
                <w:szCs w:val="14"/>
              </w:rPr>
            </w:pPr>
          </w:p>
          <w:p w:rsidR="00882085" w:rsidRPr="00882085" w:rsidRDefault="00882085" w:rsidP="00D170C0">
            <w:pPr>
              <w:rPr>
                <w:rFonts w:ascii="Times New Roman" w:hAnsi="Times New Roman" w:cs="Times New Roman"/>
                <w:sz w:val="14"/>
                <w:szCs w:val="14"/>
              </w:rPr>
            </w:pPr>
          </w:p>
          <w:p w:rsidR="00882085" w:rsidRPr="00882085" w:rsidRDefault="00882085" w:rsidP="00D170C0">
            <w:pPr>
              <w:rPr>
                <w:rFonts w:ascii="Times New Roman" w:hAnsi="Times New Roman" w:cs="Times New Roman"/>
                <w:sz w:val="14"/>
                <w:szCs w:val="14"/>
              </w:rPr>
            </w:pPr>
          </w:p>
          <w:p w:rsidR="00882085" w:rsidRPr="00882085" w:rsidRDefault="00882085" w:rsidP="00D170C0">
            <w:pPr>
              <w:rPr>
                <w:rFonts w:ascii="Times New Roman" w:hAnsi="Times New Roman" w:cs="Times New Roman"/>
                <w:sz w:val="14"/>
                <w:szCs w:val="14"/>
              </w:rPr>
            </w:pPr>
          </w:p>
          <w:p w:rsidR="00882085" w:rsidRPr="00882085" w:rsidRDefault="00882085" w:rsidP="00D170C0">
            <w:pPr>
              <w:ind w:firstLine="720"/>
              <w:rPr>
                <w:rFonts w:ascii="Times New Roman" w:hAnsi="Times New Roman" w:cs="Times New Roman"/>
                <w:sz w:val="14"/>
                <w:szCs w:val="14"/>
              </w:rPr>
            </w:pPr>
          </w:p>
        </w:tc>
        <w:tc>
          <w:tcPr>
            <w:tcW w:w="7712" w:type="dxa"/>
            <w:tcBorders>
              <w:top w:val="nil"/>
              <w:bottom w:val="nil"/>
            </w:tcBorders>
            <w:shd w:val="clear" w:color="auto" w:fill="auto"/>
          </w:tcPr>
          <w:p w:rsidR="00882085" w:rsidRPr="00882085" w:rsidRDefault="00882085" w:rsidP="00D170C0">
            <w:pPr>
              <w:jc w:val="center"/>
              <w:rPr>
                <w:rFonts w:ascii="Times New Roman" w:hAnsi="Times New Roman" w:cs="Times New Roman"/>
                <w:b/>
                <w:sz w:val="14"/>
                <w:szCs w:val="14"/>
              </w:rPr>
            </w:pPr>
          </w:p>
          <w:p w:rsidR="0077549A" w:rsidRDefault="0077549A" w:rsidP="00D170C0">
            <w:pPr>
              <w:rPr>
                <w:rFonts w:ascii="Times New Roman" w:hAnsi="Times New Roman" w:cs="Times New Roman"/>
                <w:b/>
                <w:sz w:val="20"/>
                <w:szCs w:val="20"/>
              </w:rPr>
            </w:pPr>
            <w:r>
              <w:rPr>
                <w:rFonts w:ascii="Times New Roman" w:hAnsi="Times New Roman" w:cs="Times New Roman"/>
                <w:b/>
                <w:sz w:val="20"/>
                <w:szCs w:val="20"/>
              </w:rPr>
              <w:t>ABSTRAK</w:t>
            </w:r>
          </w:p>
          <w:p w:rsidR="00882085" w:rsidRPr="00882085" w:rsidRDefault="0077549A" w:rsidP="00D170C0">
            <w:pPr>
              <w:rPr>
                <w:rFonts w:ascii="Times New Roman" w:hAnsi="Times New Roman" w:cs="Times New Roman"/>
                <w:sz w:val="20"/>
                <w:szCs w:val="20"/>
                <w:lang w:val="id-ID"/>
              </w:rPr>
            </w:pPr>
            <w:r w:rsidRPr="001B07DA">
              <w:rPr>
                <w:rFonts w:ascii="Times New Roman" w:hAnsi="Times New Roman" w:cs="Times New Roman"/>
                <w:sz w:val="20"/>
                <w:szCs w:val="20"/>
                <w:shd w:val="clear" w:color="auto" w:fill="FFFFFF"/>
              </w:rPr>
              <w:t>Kasus DBD sendiri sejak Januari 2018 cenderung mengalami peningkatan dan kejadian Luar Biasa (KLB) DBD di berbagai provinsi di Indonesia</w:t>
            </w:r>
            <w:r w:rsidRPr="001B07DA">
              <w:rPr>
                <w:rFonts w:ascii="Times New Roman" w:hAnsi="Times New Roman" w:cs="Times New Roman"/>
                <w:color w:val="auto"/>
                <w:sz w:val="20"/>
                <w:szCs w:val="20"/>
                <w:shd w:val="clear" w:color="auto" w:fill="FFFFFF"/>
              </w:rPr>
              <w:t xml:space="preserve">.Kasus penderita DBD dari tahun 2017 hingga tahun ini meningkat signifikan.Permasalahan yang di alami </w:t>
            </w:r>
            <w:r w:rsidRPr="001B07DA">
              <w:rPr>
                <w:rFonts w:ascii="Times New Roman" w:hAnsi="Times New Roman" w:cs="Times New Roman"/>
                <w:sz w:val="20"/>
                <w:szCs w:val="20"/>
              </w:rPr>
              <w:t xml:space="preserve">Masyarakat </w:t>
            </w:r>
            <w:r>
              <w:rPr>
                <w:rFonts w:ascii="Times New Roman" w:hAnsi="Times New Roman" w:cs="Times New Roman"/>
                <w:sz w:val="20"/>
                <w:szCs w:val="20"/>
              </w:rPr>
              <w:t>Kelurahan Sumarambu</w:t>
            </w:r>
            <w:r w:rsidRPr="001B07DA">
              <w:rPr>
                <w:rFonts w:ascii="Times New Roman" w:hAnsi="Times New Roman" w:cs="Times New Roman"/>
                <w:sz w:val="20"/>
                <w:szCs w:val="20"/>
              </w:rPr>
              <w:t>,</w:t>
            </w:r>
            <w:r>
              <w:rPr>
                <w:rFonts w:ascii="Times New Roman" w:hAnsi="Times New Roman" w:cs="Times New Roman"/>
                <w:sz w:val="20"/>
                <w:szCs w:val="20"/>
              </w:rPr>
              <w:t>1)</w:t>
            </w:r>
            <w:r w:rsidRPr="001B07DA">
              <w:rPr>
                <w:rFonts w:ascii="Times New Roman" w:hAnsi="Times New Roman" w:cs="Times New Roman"/>
                <w:sz w:val="20"/>
                <w:szCs w:val="20"/>
              </w:rPr>
              <w:t xml:space="preserve">Tingginya </w:t>
            </w:r>
            <w:r w:rsidRPr="001B07DA">
              <w:rPr>
                <w:rFonts w:ascii="Times New Roman" w:hAnsi="Times New Roman" w:cs="Times New Roman"/>
                <w:iCs/>
                <w:sz w:val="20"/>
                <w:szCs w:val="20"/>
              </w:rPr>
              <w:t xml:space="preserve">angka kejadian </w:t>
            </w:r>
            <w:r w:rsidRPr="001B07DA">
              <w:rPr>
                <w:rFonts w:ascii="Times New Roman" w:hAnsi="Times New Roman" w:cs="Times New Roman"/>
                <w:sz w:val="20"/>
                <w:szCs w:val="20"/>
              </w:rPr>
              <w:t>penyakit Demam Berdarah</w:t>
            </w:r>
            <w:r>
              <w:rPr>
                <w:rFonts w:ascii="Times New Roman" w:hAnsi="Times New Roman" w:cs="Times New Roman"/>
                <w:sz w:val="20"/>
                <w:szCs w:val="20"/>
              </w:rPr>
              <w:t>,2)</w:t>
            </w:r>
            <w:r w:rsidRPr="001B07DA">
              <w:rPr>
                <w:rFonts w:ascii="Times New Roman" w:hAnsi="Times New Roman" w:cs="Times New Roman"/>
                <w:sz w:val="20"/>
                <w:szCs w:val="20"/>
              </w:rPr>
              <w:t xml:space="preserve">Minimnya </w:t>
            </w:r>
            <w:r w:rsidRPr="001B07DA">
              <w:rPr>
                <w:rFonts w:ascii="Times New Roman" w:hAnsi="Times New Roman" w:cs="Times New Roman"/>
                <w:sz w:val="20"/>
                <w:szCs w:val="20"/>
                <w:lang w:val="id-ID"/>
              </w:rPr>
              <w:t xml:space="preserve">pengetahuan </w:t>
            </w:r>
            <w:r w:rsidRPr="001B07DA">
              <w:rPr>
                <w:rFonts w:ascii="Times New Roman" w:hAnsi="Times New Roman" w:cs="Times New Roman"/>
                <w:sz w:val="20"/>
                <w:szCs w:val="20"/>
              </w:rPr>
              <w:t xml:space="preserve">dan sikap </w:t>
            </w:r>
            <w:r w:rsidRPr="001B07DA">
              <w:rPr>
                <w:rFonts w:ascii="Times New Roman" w:hAnsi="Times New Roman" w:cs="Times New Roman"/>
                <w:sz w:val="20"/>
                <w:szCs w:val="20"/>
                <w:lang w:val="id-ID"/>
              </w:rPr>
              <w:t>masyarakat tentang p</w:t>
            </w:r>
            <w:r w:rsidRPr="001B07DA">
              <w:rPr>
                <w:rFonts w:ascii="Times New Roman" w:hAnsi="Times New Roman" w:cs="Times New Roman"/>
                <w:sz w:val="20"/>
                <w:szCs w:val="20"/>
              </w:rPr>
              <w:t>ola</w:t>
            </w:r>
            <w:r w:rsidRPr="001B07DA">
              <w:rPr>
                <w:rFonts w:ascii="Times New Roman" w:hAnsi="Times New Roman" w:cs="Times New Roman"/>
                <w:sz w:val="20"/>
                <w:szCs w:val="20"/>
                <w:lang w:val="id-ID"/>
              </w:rPr>
              <w:t xml:space="preserve"> hidup Bersih dan Sehat</w:t>
            </w:r>
            <w:r>
              <w:rPr>
                <w:rFonts w:ascii="Times New Roman" w:hAnsi="Times New Roman" w:cs="Times New Roman"/>
                <w:sz w:val="20"/>
                <w:szCs w:val="20"/>
              </w:rPr>
              <w:t>,3)</w:t>
            </w:r>
            <w:r w:rsidRPr="001B07DA">
              <w:rPr>
                <w:rFonts w:ascii="Times New Roman" w:hAnsi="Times New Roman" w:cs="Times New Roman"/>
                <w:sz w:val="20"/>
                <w:szCs w:val="20"/>
              </w:rPr>
              <w:t>Tidak o</w:t>
            </w:r>
            <w:r>
              <w:rPr>
                <w:rFonts w:ascii="Times New Roman" w:hAnsi="Times New Roman" w:cs="Times New Roman"/>
                <w:sz w:val="20"/>
                <w:szCs w:val="20"/>
              </w:rPr>
              <w:t>ptimalnya kader-kader posyandu,4)</w:t>
            </w:r>
            <w:r w:rsidRPr="001B07DA">
              <w:rPr>
                <w:rFonts w:ascii="Times New Roman" w:hAnsi="Times New Roman" w:cs="Times New Roman"/>
                <w:sz w:val="20"/>
                <w:szCs w:val="20"/>
              </w:rPr>
              <w:t xml:space="preserve">Masyarakat tidak memiliki kepedulian terhadap </w:t>
            </w:r>
            <w:r w:rsidRPr="001B07DA">
              <w:rPr>
                <w:rFonts w:ascii="Times New Roman" w:eastAsia="Times New Roman" w:hAnsi="Times New Roman" w:cs="Times New Roman"/>
                <w:sz w:val="20"/>
                <w:szCs w:val="20"/>
              </w:rPr>
              <w:t>pencegahan dan deteksi dini penyakit,</w:t>
            </w:r>
            <w:r>
              <w:rPr>
                <w:rFonts w:ascii="Times New Roman" w:eastAsia="Times New Roman" w:hAnsi="Times New Roman" w:cs="Times New Roman"/>
                <w:sz w:val="20"/>
                <w:szCs w:val="20"/>
              </w:rPr>
              <w:t>5)</w:t>
            </w:r>
            <w:r w:rsidRPr="001B07DA">
              <w:rPr>
                <w:rFonts w:ascii="Times New Roman" w:hAnsi="Times New Roman" w:cs="Times New Roman"/>
                <w:sz w:val="20"/>
                <w:szCs w:val="20"/>
              </w:rPr>
              <w:t xml:space="preserve">Tingginya angka perokok aktif. Dalam melaksanakan kegiatan Program Pengabdian Kepada Masyarakat ini, tim pelaksana membagi kegiatan dalam pembimbingan dan pendampingan. Tiga pola yang digunakan adalah; </w:t>
            </w:r>
            <w:r w:rsidRPr="001B07DA">
              <w:rPr>
                <w:rFonts w:ascii="Times New Roman" w:eastAsia="Times New Roman" w:hAnsi="Times New Roman" w:cs="Times New Roman"/>
                <w:i/>
                <w:sz w:val="20"/>
                <w:szCs w:val="20"/>
              </w:rPr>
              <w:t>health education,</w:t>
            </w:r>
            <w:r w:rsidRPr="001B07DA">
              <w:rPr>
                <w:rFonts w:ascii="Times New Roman" w:hAnsi="Times New Roman" w:cs="Times New Roman"/>
                <w:i/>
                <w:sz w:val="20"/>
                <w:szCs w:val="20"/>
              </w:rPr>
              <w:t xml:space="preserve"> Healt Protection, Prevention.</w:t>
            </w:r>
            <w:r w:rsidRPr="001B07DA">
              <w:rPr>
                <w:rFonts w:ascii="Times New Roman" w:hAnsi="Times New Roman" w:cs="Times New Roman"/>
                <w:sz w:val="20"/>
                <w:szCs w:val="20"/>
              </w:rPr>
              <w:t xml:space="preserve">Hasil kegiatan pengabdian kepada masyarakat di kelurahan sumarambu pada bulan Juni sampai dengan September 2019 yaitu melaksanakan </w:t>
            </w:r>
            <w:r>
              <w:rPr>
                <w:rFonts w:ascii="Times New Roman" w:hAnsi="Times New Roman" w:cs="Times New Roman"/>
                <w:sz w:val="20"/>
                <w:szCs w:val="20"/>
              </w:rPr>
              <w:t xml:space="preserve">kegiatan </w:t>
            </w:r>
            <w:r w:rsidRPr="001B07DA">
              <w:rPr>
                <w:rFonts w:ascii="Times New Roman" w:hAnsi="Times New Roman" w:cs="Times New Roman"/>
                <w:sz w:val="20"/>
                <w:szCs w:val="20"/>
              </w:rPr>
              <w:t>penyuluhan tentang DBD,Pemberantasan Sarang Nyamuk (PSN) 3M Plus dan rekruitmen satgas Jumantik (Juru Pemantau Jentik),</w:t>
            </w:r>
            <w:r w:rsidRPr="001B07DA">
              <w:rPr>
                <w:rFonts w:ascii="Times New Roman" w:hAnsi="Times New Roman" w:cs="Times New Roman"/>
                <w:b/>
                <w:sz w:val="20"/>
                <w:szCs w:val="20"/>
              </w:rPr>
              <w:t xml:space="preserve"> </w:t>
            </w:r>
            <w:r w:rsidRPr="001B07DA">
              <w:rPr>
                <w:rFonts w:ascii="Times New Roman" w:hAnsi="Times New Roman" w:cs="Times New Roman"/>
                <w:sz w:val="20"/>
                <w:szCs w:val="20"/>
              </w:rPr>
              <w:t>Pelatihan dan Penyuluhan Tentang Perilaku Hidup Bersih dan Sehat,</w:t>
            </w:r>
            <w:r w:rsidRPr="001B07DA">
              <w:rPr>
                <w:rFonts w:ascii="Times New Roman" w:hAnsi="Times New Roman" w:cs="Times New Roman"/>
                <w:b/>
                <w:sz w:val="20"/>
                <w:szCs w:val="20"/>
              </w:rPr>
              <w:t xml:space="preserve"> </w:t>
            </w:r>
            <w:r w:rsidRPr="001B07DA">
              <w:rPr>
                <w:rFonts w:ascii="Times New Roman" w:hAnsi="Times New Roman" w:cs="Times New Roman"/>
                <w:sz w:val="20"/>
                <w:szCs w:val="20"/>
              </w:rPr>
              <w:t>Pelantikan dan Pelatihan Satuan Tugas (Satgas) Juru Pemantau Jentik (Jumantik),Penyuluhaan dan Pemeriksaan Kesehatan sejak dini,Penyuluhan tentang dampak merokok.kesimpulan Pelaksanaan PKM yang dilaksanakan di Kelurahan Sumarambu tidak mengalami banyak hambatan berarti. Pihak Puskesmas Padang Lambe, aparat pemerintah Kelurahan Sumarambu, dan Masyarakat sangat responsif dalam setiap program yang dilakukan dengan pendekatan kemitraan</w:t>
            </w:r>
            <w:r w:rsidR="00882085" w:rsidRPr="00882085">
              <w:rPr>
                <w:rFonts w:ascii="Times New Roman" w:hAnsi="Times New Roman" w:cs="Times New Roman"/>
                <w:sz w:val="20"/>
                <w:szCs w:val="20"/>
                <w:lang w:val="id-ID"/>
              </w:rPr>
              <w:t>.</w:t>
            </w:r>
          </w:p>
          <w:p w:rsidR="00882085" w:rsidRPr="00882085" w:rsidRDefault="00882085" w:rsidP="00D170C0">
            <w:pPr>
              <w:rPr>
                <w:rFonts w:ascii="Times New Roman" w:hAnsi="Times New Roman" w:cs="Times New Roman"/>
                <w:b/>
                <w:sz w:val="16"/>
                <w:szCs w:val="20"/>
              </w:rPr>
            </w:pPr>
          </w:p>
          <w:p w:rsidR="00882085" w:rsidRPr="00882085" w:rsidRDefault="00882085" w:rsidP="00D170C0">
            <w:pPr>
              <w:rPr>
                <w:rFonts w:ascii="Times New Roman" w:hAnsi="Times New Roman" w:cs="Times New Roman"/>
                <w:sz w:val="16"/>
                <w:szCs w:val="20"/>
                <w:lang w:val="id-ID"/>
              </w:rPr>
            </w:pPr>
          </w:p>
          <w:p w:rsidR="0077549A" w:rsidRDefault="00882085" w:rsidP="00D170C0">
            <w:pPr>
              <w:rPr>
                <w:rFonts w:ascii="Times New Roman" w:hAnsi="Times New Roman" w:cs="Times New Roman"/>
                <w:b/>
                <w:i/>
                <w:iCs/>
                <w:color w:val="212121"/>
                <w:sz w:val="20"/>
                <w:szCs w:val="20"/>
                <w:shd w:val="clear" w:color="auto" w:fill="FFFFFF"/>
              </w:rPr>
            </w:pPr>
            <w:r w:rsidRPr="00882085">
              <w:rPr>
                <w:rFonts w:ascii="Times New Roman" w:hAnsi="Times New Roman" w:cs="Times New Roman"/>
                <w:b/>
                <w:i/>
                <w:iCs/>
                <w:color w:val="212121"/>
                <w:sz w:val="20"/>
                <w:szCs w:val="20"/>
                <w:shd w:val="clear" w:color="auto" w:fill="FFFFFF"/>
              </w:rPr>
              <w:t xml:space="preserve">Abstrak: </w:t>
            </w:r>
          </w:p>
          <w:p w:rsidR="00882085" w:rsidRPr="00882085" w:rsidRDefault="0077549A" w:rsidP="0077549A">
            <w:pPr>
              <w:ind w:left="0" w:firstLine="0"/>
              <w:rPr>
                <w:rFonts w:ascii="Times New Roman" w:hAnsi="Times New Roman" w:cs="Times New Roman"/>
                <w:i/>
                <w:sz w:val="20"/>
                <w:szCs w:val="20"/>
                <w:lang w:val="id-ID"/>
              </w:rPr>
            </w:pPr>
            <w:r w:rsidRPr="001B07DA">
              <w:rPr>
                <w:rFonts w:ascii="Times New Roman" w:hAnsi="Times New Roman" w:cs="Times New Roman"/>
                <w:i/>
                <w:sz w:val="20"/>
                <w:szCs w:val="20"/>
              </w:rPr>
              <w:t>The case of DHF itself since January 2018 tends to increase and extraordinary events (KLB) of DHF in various provinces in Indonesia. The cases of DHF sufferers from 2017 to this year have increased significantly. The problems experienced by the Sumarambu Village Community, 1) The high incidence of Fever Bloody, 2) Lack of community knowledge and attitudes about Clean and Healthy lifestyles, 3) Not optimal posyandu cadres, 4) Society does not have a concern for the prevention and early detection of disease, 5) The high rate of active smokers. In carrying out the Community Service Program activities, the implementation team divided the activities into mentoring and mentoring. Three patterns used are; health education, Healt Protection, Prevention. The results of community service activities in the village of Sumarambu in June to September 2019 namely conducting counseling about DHF, Eradication of Mosquito Nest (PSN) 3M Plus and recruitment of Jumantik Task Force (JMS), Training and Counseling Concerning Clean and Healthy Behavior, Inauguration and Training of Task Force (Jumantik Monitoring), Guidance and Health Examination from an early age, Counseling about the effects of smoking. Conclusion The implementation of PKM held in Sumarambu Village did not experience many significant obstacles. Padang Lambe Community Health Center, Sumarambu Village government officials, and the community are very responsive in every program that is carried out with a partnership approach</w:t>
            </w:r>
          </w:p>
        </w:tc>
      </w:tr>
    </w:tbl>
    <w:p w:rsidR="00882085" w:rsidRDefault="00882085" w:rsidP="00882085">
      <w:pPr>
        <w:tabs>
          <w:tab w:val="left" w:pos="540"/>
        </w:tabs>
        <w:autoSpaceDE w:val="0"/>
        <w:autoSpaceDN w:val="0"/>
        <w:adjustRightInd w:val="0"/>
        <w:spacing w:line="240" w:lineRule="auto"/>
        <w:jc w:val="left"/>
        <w:rPr>
          <w:rFonts w:ascii="Times New Roman" w:hAnsi="Times New Roman"/>
          <w:b/>
          <w:sz w:val="28"/>
          <w:szCs w:val="28"/>
        </w:rPr>
      </w:pPr>
    </w:p>
    <w:p w:rsidR="00882085" w:rsidRDefault="00882085" w:rsidP="00882085">
      <w:pPr>
        <w:tabs>
          <w:tab w:val="left" w:pos="540"/>
        </w:tabs>
        <w:autoSpaceDE w:val="0"/>
        <w:autoSpaceDN w:val="0"/>
        <w:adjustRightInd w:val="0"/>
        <w:spacing w:line="240" w:lineRule="auto"/>
        <w:jc w:val="left"/>
        <w:rPr>
          <w:rFonts w:ascii="Times New Roman" w:hAnsi="Times New Roman"/>
          <w:b/>
          <w:sz w:val="28"/>
          <w:szCs w:val="28"/>
        </w:rPr>
      </w:pPr>
    </w:p>
    <w:p w:rsidR="00882085" w:rsidRDefault="00882085" w:rsidP="00882085">
      <w:pPr>
        <w:tabs>
          <w:tab w:val="left" w:pos="540"/>
        </w:tabs>
        <w:autoSpaceDE w:val="0"/>
        <w:autoSpaceDN w:val="0"/>
        <w:adjustRightInd w:val="0"/>
        <w:spacing w:line="240" w:lineRule="auto"/>
        <w:jc w:val="left"/>
        <w:rPr>
          <w:rFonts w:ascii="Times New Roman" w:hAnsi="Times New Roman"/>
          <w:b/>
          <w:sz w:val="28"/>
          <w:szCs w:val="28"/>
        </w:rPr>
      </w:pPr>
    </w:p>
    <w:p w:rsidR="00882085" w:rsidRDefault="00882085" w:rsidP="00882085">
      <w:pPr>
        <w:tabs>
          <w:tab w:val="left" w:pos="540"/>
        </w:tabs>
        <w:autoSpaceDE w:val="0"/>
        <w:autoSpaceDN w:val="0"/>
        <w:adjustRightInd w:val="0"/>
        <w:spacing w:line="240" w:lineRule="auto"/>
        <w:jc w:val="left"/>
        <w:rPr>
          <w:rFonts w:ascii="Times New Roman" w:hAnsi="Times New Roman"/>
          <w:b/>
          <w:sz w:val="28"/>
          <w:szCs w:val="28"/>
        </w:rPr>
      </w:pPr>
    </w:p>
    <w:p w:rsidR="00882085" w:rsidRDefault="00882085" w:rsidP="00882085">
      <w:pPr>
        <w:tabs>
          <w:tab w:val="left" w:pos="540"/>
        </w:tabs>
        <w:autoSpaceDE w:val="0"/>
        <w:autoSpaceDN w:val="0"/>
        <w:adjustRightInd w:val="0"/>
        <w:spacing w:line="240" w:lineRule="auto"/>
        <w:jc w:val="left"/>
        <w:rPr>
          <w:rFonts w:ascii="Times New Roman" w:hAnsi="Times New Roman"/>
          <w:b/>
          <w:sz w:val="28"/>
          <w:szCs w:val="28"/>
        </w:rPr>
      </w:pPr>
    </w:p>
    <w:p w:rsidR="001B07DA" w:rsidRDefault="001B07DA" w:rsidP="001B07DA">
      <w:pPr>
        <w:rPr>
          <w:rFonts w:ascii="Times New Roman" w:hAnsi="Times New Roman" w:cs="Times New Roman"/>
          <w:i/>
          <w:sz w:val="20"/>
          <w:szCs w:val="20"/>
        </w:rPr>
      </w:pPr>
    </w:p>
    <w:p w:rsidR="00DA4E8C" w:rsidRDefault="00DA4E8C" w:rsidP="001B07DA">
      <w:pPr>
        <w:rPr>
          <w:rFonts w:ascii="Times New Roman" w:hAnsi="Times New Roman" w:cs="Times New Roman"/>
          <w:b/>
          <w:sz w:val="24"/>
          <w:szCs w:val="24"/>
        </w:rPr>
        <w:sectPr w:rsidR="00DA4E8C" w:rsidSect="00DA4E8C">
          <w:footerReference w:type="default" r:id="rId8"/>
          <w:type w:val="continuous"/>
          <w:pgSz w:w="11907" w:h="16839" w:code="9"/>
          <w:pgMar w:top="1440" w:right="1440" w:bottom="1440" w:left="1440" w:header="720" w:footer="720" w:gutter="0"/>
          <w:cols w:space="720"/>
          <w:docGrid w:linePitch="360"/>
        </w:sectPr>
      </w:pPr>
    </w:p>
    <w:p w:rsidR="001B07DA" w:rsidRPr="005E72B8" w:rsidRDefault="005E72B8" w:rsidP="005E72B8">
      <w:pPr>
        <w:pStyle w:val="ListParagraph"/>
        <w:numPr>
          <w:ilvl w:val="0"/>
          <w:numId w:val="4"/>
        </w:numPr>
        <w:spacing w:line="360" w:lineRule="auto"/>
        <w:rPr>
          <w:rFonts w:ascii="Times New Roman" w:hAnsi="Times New Roman" w:cs="Times New Roman"/>
          <w:b/>
          <w:sz w:val="24"/>
          <w:szCs w:val="24"/>
        </w:rPr>
      </w:pPr>
      <w:r w:rsidRPr="005E72B8">
        <w:rPr>
          <w:rFonts w:ascii="Times New Roman" w:hAnsi="Times New Roman" w:cs="Times New Roman"/>
          <w:b/>
          <w:sz w:val="24"/>
          <w:szCs w:val="24"/>
        </w:rPr>
        <w:lastRenderedPageBreak/>
        <w:t>Pendahuluan</w:t>
      </w:r>
    </w:p>
    <w:p w:rsidR="005E72B8" w:rsidRDefault="005E72B8" w:rsidP="005E72B8">
      <w:pPr>
        <w:spacing w:line="360" w:lineRule="auto"/>
        <w:ind w:firstLine="699"/>
        <w:rPr>
          <w:rFonts w:ascii="Times New Roman" w:hAnsi="Times New Roman" w:cs="Times New Roman"/>
          <w:sz w:val="24"/>
          <w:szCs w:val="24"/>
          <w:shd w:val="clear" w:color="auto" w:fill="FFFFFF"/>
        </w:rPr>
        <w:sectPr w:rsidR="005E72B8" w:rsidSect="00DA4E8C">
          <w:type w:val="continuous"/>
          <w:pgSz w:w="11907" w:h="16839" w:code="9"/>
          <w:pgMar w:top="1440" w:right="1440" w:bottom="1440" w:left="1440" w:header="720" w:footer="720" w:gutter="0"/>
          <w:cols w:num="2" w:space="720"/>
          <w:docGrid w:linePitch="360"/>
        </w:sectPr>
      </w:pPr>
    </w:p>
    <w:p w:rsidR="00DA4E8C" w:rsidRDefault="00DA4E8C" w:rsidP="005E72B8">
      <w:pPr>
        <w:spacing w:line="360" w:lineRule="auto"/>
        <w:ind w:firstLine="699"/>
        <w:rPr>
          <w:rFonts w:ascii="Times New Roman" w:hAnsi="Times New Roman" w:cs="Times New Roman"/>
          <w:sz w:val="24"/>
          <w:szCs w:val="24"/>
          <w:shd w:val="clear" w:color="auto" w:fill="FFFFFF"/>
        </w:rPr>
      </w:pPr>
      <w:r w:rsidRPr="007C7B58">
        <w:rPr>
          <w:rFonts w:ascii="Times New Roman" w:hAnsi="Times New Roman" w:cs="Times New Roman"/>
          <w:sz w:val="24"/>
          <w:szCs w:val="24"/>
          <w:shd w:val="clear" w:color="auto" w:fill="FFFFFF"/>
        </w:rPr>
        <w:lastRenderedPageBreak/>
        <w:t>Kasus DBD sendiri s</w:t>
      </w:r>
      <w:r>
        <w:rPr>
          <w:rFonts w:ascii="Times New Roman" w:hAnsi="Times New Roman" w:cs="Times New Roman"/>
          <w:sz w:val="24"/>
          <w:szCs w:val="24"/>
          <w:shd w:val="clear" w:color="auto" w:fill="FFFFFF"/>
        </w:rPr>
        <w:t>ejak Januari 2018</w:t>
      </w:r>
      <w:r w:rsidRPr="007C7B58">
        <w:rPr>
          <w:rFonts w:ascii="Times New Roman" w:hAnsi="Times New Roman" w:cs="Times New Roman"/>
          <w:sz w:val="24"/>
          <w:szCs w:val="24"/>
          <w:shd w:val="clear" w:color="auto" w:fill="FFFFFF"/>
        </w:rPr>
        <w:t xml:space="preserve"> cenderung mengalami peningkatan dan kejadian Luar Biasa (KLB) DBD di berbagai provinsi di Indonesia</w:t>
      </w:r>
      <w:r>
        <w:rPr>
          <w:rFonts w:ascii="Times New Roman" w:hAnsi="Times New Roman" w:cs="Times New Roman"/>
          <w:color w:val="auto"/>
          <w:sz w:val="24"/>
          <w:szCs w:val="24"/>
          <w:shd w:val="clear" w:color="auto" w:fill="FFFFFF"/>
        </w:rPr>
        <w:t>.K</w:t>
      </w:r>
      <w:r w:rsidRPr="00694F8E">
        <w:rPr>
          <w:rFonts w:ascii="Times New Roman" w:hAnsi="Times New Roman" w:cs="Times New Roman"/>
          <w:color w:val="auto"/>
          <w:sz w:val="24"/>
          <w:szCs w:val="24"/>
          <w:shd w:val="clear" w:color="auto" w:fill="FFFFFF"/>
        </w:rPr>
        <w:t>as</w:t>
      </w:r>
      <w:r>
        <w:rPr>
          <w:rFonts w:ascii="Times New Roman" w:hAnsi="Times New Roman" w:cs="Times New Roman"/>
          <w:color w:val="auto"/>
          <w:sz w:val="24"/>
          <w:szCs w:val="24"/>
          <w:shd w:val="clear" w:color="auto" w:fill="FFFFFF"/>
        </w:rPr>
        <w:t>us penderita DBD dari tahun 2017</w:t>
      </w:r>
      <w:r w:rsidRPr="00694F8E">
        <w:rPr>
          <w:rFonts w:ascii="Times New Roman" w:hAnsi="Times New Roman" w:cs="Times New Roman"/>
          <w:color w:val="auto"/>
          <w:sz w:val="24"/>
          <w:szCs w:val="24"/>
          <w:shd w:val="clear" w:color="auto" w:fill="FFFFFF"/>
        </w:rPr>
        <w:t xml:space="preserve"> hingga tahun ini meningkat signifikan. Pada Januari 2018, Kemenkes menerima laporan 6.800 kasus dengan angka kematian mencapai 43 orang</w:t>
      </w:r>
      <w:r w:rsidRPr="007C7B58">
        <w:rPr>
          <w:rFonts w:ascii="Times New Roman" w:hAnsi="Times New Roman" w:cs="Times New Roman"/>
          <w:sz w:val="24"/>
          <w:szCs w:val="24"/>
          <w:shd w:val="clear" w:color="auto" w:fill="FFFFFF"/>
        </w:rPr>
        <w:t xml:space="preserve">, kejadian luar biasa (KLB) penyakit DBD dilaporkan ada </w:t>
      </w:r>
      <w:r w:rsidRPr="00760E29">
        <w:rPr>
          <w:rFonts w:ascii="Times New Roman" w:hAnsi="Times New Roman" w:cs="Times New Roman"/>
          <w:color w:val="auto"/>
          <w:sz w:val="24"/>
          <w:szCs w:val="24"/>
          <w:shd w:val="clear" w:color="auto" w:fill="FFFFFF"/>
        </w:rPr>
        <w:t>10 provinsi dengan jumlah kasus DBD tertinggi selama sebulan terakhir: 1. Jawa Timur 2.657 kasus 2. Jawa Barat 2.008 kasus 3. Nusa Tenggara Timur 1.169 kasus 4. Jawa Tengah 1.027 kasus 5. Sulawesi Utara 980 kasus 6. Lampung 827 kasus 7. DKI Jakarta 613 kasus 8. Sulawesi Selatan 503 kasus 9. Kalimantan Timur 465 kasus 10. Sumatera Selatan 353 kasus</w:t>
      </w:r>
      <w:r>
        <w:rPr>
          <w:rFonts w:ascii="Times New Roman" w:hAnsi="Times New Roman" w:cs="Times New Roman"/>
          <w:sz w:val="24"/>
          <w:szCs w:val="24"/>
          <w:shd w:val="clear" w:color="auto" w:fill="FFFFFF"/>
        </w:rPr>
        <w:t xml:space="preserve">. </w:t>
      </w:r>
      <w:r w:rsidRPr="00760E29">
        <w:rPr>
          <w:rFonts w:ascii="Times New Roman" w:hAnsi="Times New Roman" w:cs="Times New Roman"/>
          <w:color w:val="auto"/>
          <w:sz w:val="24"/>
          <w:szCs w:val="24"/>
        </w:rPr>
        <w:t>Kementerian Kesehatan (Kemenkes) mencatat kasus demam berdarah dengue (DBD) saat musim penghujan mulai marak. Sepanjang 2018, kasus DBD yang tercatat pemerintah mencapai 11 ribu kasus.Direktur Penyakit Tular Vektor dan Zoonotik Kemenkes Siti Nadia Tarmizi mengakui, kasus DBD selama 2018 masih terjadi tetapi masih lebih kecil dibandingkan 2017. "Kasus DBD selama tahun 2017 ada sekitar 22 ribu kasus dan saat ini (2018) kasusnya baru sekitar 11 ribu</w:t>
      </w:r>
      <w:r>
        <w:rPr>
          <w:rFonts w:ascii="Times New Roman" w:hAnsi="Times New Roman" w:cs="Times New Roman"/>
          <w:sz w:val="24"/>
          <w:szCs w:val="24"/>
          <w:shd w:val="clear" w:color="auto" w:fill="FFFFFF"/>
        </w:rPr>
        <w:t xml:space="preserve"> (Kemenkes RI, 2018</w:t>
      </w:r>
      <w:r w:rsidRPr="007C7B58">
        <w:rPr>
          <w:rFonts w:ascii="Times New Roman" w:hAnsi="Times New Roman" w:cs="Times New Roman"/>
          <w:sz w:val="24"/>
          <w:szCs w:val="24"/>
          <w:shd w:val="clear" w:color="auto" w:fill="FFFFFF"/>
        </w:rPr>
        <w:t>).</w:t>
      </w:r>
    </w:p>
    <w:p w:rsidR="00DA4E8C" w:rsidRDefault="00DA4E8C" w:rsidP="005E72B8">
      <w:pPr>
        <w:spacing w:line="360" w:lineRule="auto"/>
        <w:ind w:firstLine="699"/>
        <w:rPr>
          <w:rFonts w:ascii="Times New Roman" w:hAnsi="Times New Roman" w:cs="Times New Roman"/>
          <w:color w:val="545454"/>
          <w:sz w:val="24"/>
          <w:szCs w:val="24"/>
          <w:shd w:val="clear" w:color="auto" w:fill="FFFFFF"/>
        </w:rPr>
      </w:pPr>
      <w:r w:rsidRPr="007C7B58">
        <w:rPr>
          <w:rFonts w:ascii="Times New Roman" w:hAnsi="Times New Roman" w:cs="Times New Roman"/>
          <w:sz w:val="24"/>
          <w:szCs w:val="24"/>
          <w:shd w:val="clear" w:color="auto" w:fill="FFFFFF"/>
        </w:rPr>
        <w:t xml:space="preserve">Penyakit </w:t>
      </w:r>
      <w:r>
        <w:rPr>
          <w:rFonts w:ascii="Times New Roman" w:hAnsi="Times New Roman" w:cs="Times New Roman"/>
          <w:sz w:val="24"/>
          <w:szCs w:val="24"/>
          <w:shd w:val="clear" w:color="auto" w:fill="FFFFFF"/>
        </w:rPr>
        <w:t>Demam Berdarah</w:t>
      </w:r>
      <w:r w:rsidRPr="007C7B58">
        <w:rPr>
          <w:rFonts w:ascii="Times New Roman" w:hAnsi="Times New Roman" w:cs="Times New Roman"/>
          <w:sz w:val="24"/>
          <w:szCs w:val="24"/>
          <w:shd w:val="clear" w:color="auto" w:fill="FFFFFF"/>
        </w:rPr>
        <w:t xml:space="preserve"> disebabkan</w:t>
      </w:r>
      <w:r>
        <w:rPr>
          <w:rFonts w:ascii="Times New Roman" w:hAnsi="Times New Roman" w:cs="Times New Roman"/>
          <w:sz w:val="24"/>
          <w:szCs w:val="24"/>
          <w:shd w:val="clear" w:color="auto" w:fill="FFFFFF"/>
        </w:rPr>
        <w:t xml:space="preserve"> oleh </w:t>
      </w:r>
      <w:r w:rsidRPr="007C7B58">
        <w:rPr>
          <w:rFonts w:ascii="Times New Roman" w:hAnsi="Times New Roman" w:cs="Times New Roman"/>
          <w:sz w:val="24"/>
          <w:szCs w:val="24"/>
          <w:shd w:val="clear" w:color="auto" w:fill="FFFFFF"/>
        </w:rPr>
        <w:t>karena gigitan nyamuk</w:t>
      </w:r>
      <w:r w:rsidRPr="007C7B58">
        <w:rPr>
          <w:rStyle w:val="apple-converted-space"/>
          <w:rFonts w:ascii="Times New Roman" w:hAnsi="Times New Roman" w:cs="Times New Roman"/>
          <w:sz w:val="24"/>
          <w:szCs w:val="24"/>
          <w:shd w:val="clear" w:color="auto" w:fill="FFFFFF"/>
        </w:rPr>
        <w:t> </w:t>
      </w:r>
      <w:r>
        <w:rPr>
          <w:rFonts w:ascii="Times New Roman" w:hAnsi="Times New Roman" w:cs="Times New Roman"/>
          <w:i/>
          <w:iCs/>
          <w:sz w:val="24"/>
          <w:szCs w:val="24"/>
          <w:bdr w:val="none" w:sz="0" w:space="0" w:color="auto" w:frame="1"/>
          <w:shd w:val="clear" w:color="auto" w:fill="FFFFFF"/>
        </w:rPr>
        <w:t xml:space="preserve">Aedes </w:t>
      </w:r>
      <w:r w:rsidRPr="007C7B58">
        <w:rPr>
          <w:rFonts w:ascii="Times New Roman" w:hAnsi="Times New Roman" w:cs="Times New Roman"/>
          <w:i/>
          <w:iCs/>
          <w:sz w:val="24"/>
          <w:szCs w:val="24"/>
          <w:bdr w:val="none" w:sz="0" w:space="0" w:color="auto" w:frame="1"/>
          <w:shd w:val="clear" w:color="auto" w:fill="FFFFFF"/>
        </w:rPr>
        <w:t>aegypti</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sz w:val="24"/>
          <w:szCs w:val="24"/>
          <w:shd w:val="clear" w:color="auto" w:fill="FFFFFF"/>
        </w:rPr>
        <w:t>dan</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i/>
          <w:iCs/>
          <w:sz w:val="24"/>
          <w:szCs w:val="24"/>
          <w:bdr w:val="none" w:sz="0" w:space="0" w:color="auto" w:frame="1"/>
          <w:shd w:val="clear" w:color="auto" w:fill="FFFFFF"/>
        </w:rPr>
        <w:t xml:space="preserve">Aedes </w:t>
      </w:r>
      <w:r w:rsidRPr="00190A06">
        <w:rPr>
          <w:rFonts w:ascii="Times New Roman" w:hAnsi="Times New Roman" w:cs="Times New Roman"/>
          <w:i/>
          <w:iCs/>
          <w:sz w:val="24"/>
          <w:szCs w:val="24"/>
          <w:bdr w:val="none" w:sz="0" w:space="0" w:color="auto" w:frame="1"/>
          <w:shd w:val="clear" w:color="auto" w:fill="FFFFFF"/>
        </w:rPr>
        <w:t xml:space="preserve">albopicus </w:t>
      </w:r>
      <w:r w:rsidRPr="00190A06">
        <w:rPr>
          <w:rFonts w:ascii="Times New Roman" w:hAnsi="Times New Roman" w:cs="Times New Roman"/>
          <w:iCs/>
          <w:sz w:val="24"/>
          <w:szCs w:val="24"/>
          <w:bdr w:val="none" w:sz="0" w:space="0" w:color="auto" w:frame="1"/>
          <w:shd w:val="clear" w:color="auto" w:fill="FFFFFF"/>
        </w:rPr>
        <w:t>(</w:t>
      </w:r>
      <w:r>
        <w:rPr>
          <w:rFonts w:ascii="Times New Roman" w:hAnsi="Times New Roman" w:cs="Times New Roman"/>
          <w:sz w:val="24"/>
          <w:szCs w:val="24"/>
        </w:rPr>
        <w:t>Ginanjar</w:t>
      </w:r>
      <w:proofErr w:type="gramStart"/>
      <w:r>
        <w:rPr>
          <w:rFonts w:ascii="Times New Roman" w:hAnsi="Times New Roman" w:cs="Times New Roman"/>
          <w:sz w:val="24"/>
          <w:szCs w:val="24"/>
        </w:rPr>
        <w:t>,</w:t>
      </w:r>
      <w:r w:rsidRPr="00190A06">
        <w:rPr>
          <w:rFonts w:ascii="Times New Roman" w:hAnsi="Times New Roman" w:cs="Times New Roman"/>
          <w:sz w:val="24"/>
          <w:szCs w:val="24"/>
        </w:rPr>
        <w:t>2008</w:t>
      </w:r>
      <w:proofErr w:type="gramEnd"/>
      <w:r w:rsidRPr="00190A06">
        <w:rPr>
          <w:rFonts w:ascii="Times New Roman" w:hAnsi="Times New Roman" w:cs="Times New Roman"/>
          <w:sz w:val="24"/>
          <w:szCs w:val="24"/>
        </w:rPr>
        <w:t>; Anggraini, D.S., 2010</w:t>
      </w:r>
      <w:r w:rsidRPr="00190A06">
        <w:rPr>
          <w:rFonts w:ascii="Times New Roman" w:hAnsi="Times New Roman" w:cs="Times New Roman"/>
          <w:sz w:val="24"/>
          <w:szCs w:val="24"/>
          <w:shd w:val="clear" w:color="auto" w:fill="FFFFFF"/>
        </w:rPr>
        <w:t>).</w:t>
      </w:r>
      <w:r w:rsidRPr="00190A06">
        <w:rPr>
          <w:rFonts w:ascii="Times New Roman" w:hAnsi="Times New Roman" w:cs="Times New Roman"/>
          <w:sz w:val="24"/>
          <w:szCs w:val="24"/>
        </w:rPr>
        <w:t xml:space="preserve"> Nyamuk ini </w:t>
      </w:r>
      <w:proofErr w:type="gramStart"/>
      <w:r w:rsidRPr="00190A06">
        <w:rPr>
          <w:rFonts w:ascii="Times New Roman" w:hAnsi="Times New Roman" w:cs="Times New Roman"/>
          <w:sz w:val="24"/>
          <w:szCs w:val="24"/>
        </w:rPr>
        <w:t>akan</w:t>
      </w:r>
      <w:proofErr w:type="gramEnd"/>
      <w:r w:rsidRPr="00190A06">
        <w:rPr>
          <w:rFonts w:ascii="Times New Roman" w:hAnsi="Times New Roman" w:cs="Times New Roman"/>
          <w:sz w:val="24"/>
          <w:szCs w:val="24"/>
        </w:rPr>
        <w:t xml:space="preserve"> berkembang biak dengan cepat pada lingkungan yang tidak bersih (banyak genangan air dan sampah) apalagi pada musim penghujan seperti saat ini, maka akan meningkatkan kasus DBD (Sintorini, M.M., 2007</w:t>
      </w:r>
      <w:r>
        <w:rPr>
          <w:rFonts w:ascii="Times New Roman" w:hAnsi="Times New Roman" w:cs="Times New Roman"/>
          <w:sz w:val="24"/>
          <w:szCs w:val="24"/>
        </w:rPr>
        <w:t xml:space="preserve">; </w:t>
      </w:r>
      <w:r w:rsidRPr="00190A06">
        <w:rPr>
          <w:rFonts w:ascii="Times New Roman" w:hAnsi="Times New Roman" w:cs="Times New Roman"/>
          <w:sz w:val="24"/>
          <w:szCs w:val="24"/>
        </w:rPr>
        <w:t>Widiyono, 2008</w:t>
      </w:r>
      <w:r w:rsidRPr="00190A06">
        <w:rPr>
          <w:rFonts w:ascii="Times New Roman" w:hAnsi="Times New Roman" w:cs="Times New Roman"/>
          <w:color w:val="545454"/>
          <w:sz w:val="24"/>
          <w:szCs w:val="24"/>
          <w:shd w:val="clear" w:color="auto" w:fill="FFFFFF"/>
        </w:rPr>
        <w:t>)</w:t>
      </w:r>
      <w:r>
        <w:rPr>
          <w:rFonts w:ascii="Times New Roman" w:hAnsi="Times New Roman" w:cs="Times New Roman"/>
          <w:color w:val="545454"/>
          <w:sz w:val="24"/>
          <w:szCs w:val="24"/>
          <w:shd w:val="clear" w:color="auto" w:fill="FFFFFF"/>
        </w:rPr>
        <w:t>.</w:t>
      </w:r>
    </w:p>
    <w:p w:rsidR="00DA4E8C" w:rsidRDefault="00DA4E8C" w:rsidP="005E72B8">
      <w:pPr>
        <w:spacing w:line="360" w:lineRule="auto"/>
        <w:ind w:firstLine="699"/>
        <w:rPr>
          <w:rFonts w:ascii="Times New Roman" w:hAnsi="Times New Roman" w:cs="Times New Roman"/>
          <w:sz w:val="24"/>
          <w:szCs w:val="24"/>
          <w:shd w:val="clear" w:color="auto" w:fill="FFFFFF"/>
        </w:rPr>
      </w:pPr>
      <w:r w:rsidRPr="007C7B58">
        <w:rPr>
          <w:rFonts w:ascii="Times New Roman" w:hAnsi="Times New Roman" w:cs="Times New Roman"/>
          <w:sz w:val="24"/>
          <w:szCs w:val="24"/>
          <w:shd w:val="clear" w:color="auto" w:fill="FFFFFF"/>
        </w:rPr>
        <w:t>Untuk menekan jumlah penderita dan kematian akibat DBD, Kementerian Kesehatan terus menggalakkan Pemberantasan Sarang Nyamuk (PSN) dan  mengeluarkan surat edaran untuk menghimbau dan mendorong masyarakat, yang dimulai dari seluruh pegawai Aparatur Sipil Negara (ASN) di lingkungan Kemenkes untuk melakukan upaya pencegahan dan Pengendalian penyakit DBD. Surat Nomor PM.01.11/MENKES/591/2016 tanggal 8 November 2016 mengatur tata laksana Pemberantasan Sarang Nyamuk (PSN) 3M Plus dengan Gerakan satu rumah satu (Juru Pemantau Jentik) Jumantik</w:t>
      </w:r>
      <w:r>
        <w:rPr>
          <w:rFonts w:ascii="Times New Roman" w:hAnsi="Times New Roman" w:cs="Times New Roman"/>
          <w:sz w:val="24"/>
          <w:szCs w:val="24"/>
          <w:shd w:val="clear" w:color="auto" w:fill="FFFFFF"/>
        </w:rPr>
        <w:t>.</w:t>
      </w:r>
    </w:p>
    <w:p w:rsidR="00DA4E8C" w:rsidRDefault="00DA4E8C" w:rsidP="005E72B8">
      <w:pPr>
        <w:spacing w:line="360" w:lineRule="auto"/>
        <w:ind w:firstLine="699"/>
        <w:rPr>
          <w:rFonts w:ascii="Times New Roman" w:hAnsi="Times New Roman" w:cs="Times New Roman"/>
          <w:sz w:val="24"/>
          <w:szCs w:val="24"/>
          <w:shd w:val="clear" w:color="auto" w:fill="FFFFFF"/>
        </w:rPr>
      </w:pPr>
      <w:r w:rsidRPr="007C7B58">
        <w:rPr>
          <w:rFonts w:ascii="Times New Roman" w:hAnsi="Times New Roman" w:cs="Times New Roman"/>
          <w:sz w:val="24"/>
          <w:szCs w:val="24"/>
          <w:shd w:val="clear" w:color="auto" w:fill="FFFFFF"/>
        </w:rPr>
        <w:t>Upaya pencegahan dan Pengendalian penyakit DBD dapat dilakukan dengan pemutusan rantai penularan DBD berupa pencegahan terhadap gigitan nyamuk</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i/>
          <w:iCs/>
          <w:sz w:val="24"/>
          <w:szCs w:val="24"/>
          <w:bdr w:val="none" w:sz="0" w:space="0" w:color="auto" w:frame="1"/>
          <w:shd w:val="clear" w:color="auto" w:fill="FFFFFF"/>
        </w:rPr>
        <w:t>Aedes aegypti</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sz w:val="24"/>
          <w:szCs w:val="24"/>
          <w:shd w:val="clear" w:color="auto" w:fill="FFFFFF"/>
        </w:rPr>
        <w:t>dan</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i/>
          <w:iCs/>
          <w:sz w:val="24"/>
          <w:szCs w:val="24"/>
          <w:bdr w:val="none" w:sz="0" w:space="0" w:color="auto" w:frame="1"/>
          <w:shd w:val="clear" w:color="auto" w:fill="FFFFFF"/>
        </w:rPr>
        <w:t>Aedes albopicus</w:t>
      </w:r>
      <w:r>
        <w:rPr>
          <w:rFonts w:ascii="Times New Roman" w:hAnsi="Times New Roman" w:cs="Times New Roman"/>
          <w:i/>
          <w:iCs/>
          <w:sz w:val="24"/>
          <w:szCs w:val="24"/>
          <w:bdr w:val="none" w:sz="0" w:space="0" w:color="auto" w:frame="1"/>
          <w:shd w:val="clear" w:color="auto" w:fill="FFFFFF"/>
        </w:rPr>
        <w:t xml:space="preserve"> </w:t>
      </w:r>
      <w:r>
        <w:rPr>
          <w:rFonts w:ascii="Times New Roman" w:hAnsi="Times New Roman" w:cs="Times New Roman"/>
          <w:iCs/>
          <w:sz w:val="24"/>
          <w:szCs w:val="24"/>
          <w:bdr w:val="none" w:sz="0" w:space="0" w:color="auto" w:frame="1"/>
          <w:shd w:val="clear" w:color="auto" w:fill="FFFFFF"/>
        </w:rPr>
        <w:t>(</w:t>
      </w:r>
      <w:r w:rsidRPr="00190A06">
        <w:rPr>
          <w:rFonts w:ascii="Times New Roman" w:hAnsi="Times New Roman" w:cs="Times New Roman"/>
          <w:sz w:val="24"/>
          <w:szCs w:val="24"/>
        </w:rPr>
        <w:t>Suroso, 2004; Widiyono, 2008)</w:t>
      </w:r>
      <w:r w:rsidRPr="00190A06">
        <w:rPr>
          <w:rFonts w:ascii="Times New Roman" w:hAnsi="Times New Roman" w:cs="Times New Roman"/>
          <w:sz w:val="24"/>
          <w:szCs w:val="24"/>
          <w:shd w:val="clear" w:color="auto" w:fill="FFFFFF"/>
        </w:rPr>
        <w:t>.</w:t>
      </w:r>
      <w:r w:rsidRPr="007C7B58">
        <w:rPr>
          <w:rFonts w:ascii="Times New Roman" w:hAnsi="Times New Roman" w:cs="Times New Roman"/>
          <w:sz w:val="24"/>
          <w:szCs w:val="24"/>
          <w:shd w:val="clear" w:color="auto" w:fill="FFFFFF"/>
        </w:rPr>
        <w:t xml:space="preserve"> Langkah-langkah yang dilakukan antara lain melakukan pemantauan jentik nyamuk dan PSN 3M Plus disetiap </w:t>
      </w:r>
      <w:r w:rsidRPr="007C7B58">
        <w:rPr>
          <w:rFonts w:ascii="Times New Roman" w:hAnsi="Times New Roman" w:cs="Times New Roman"/>
          <w:sz w:val="24"/>
          <w:szCs w:val="24"/>
          <w:shd w:val="clear" w:color="auto" w:fill="FFFFFF"/>
        </w:rPr>
        <w:lastRenderedPageBreak/>
        <w:t>rumah secara rutin untuk memberantas sarang nyamuk yaitu dengan: (</w:t>
      </w:r>
      <w:r w:rsidRPr="00190A06">
        <w:rPr>
          <w:rFonts w:ascii="Times New Roman" w:hAnsi="Times New Roman" w:cs="Times New Roman"/>
          <w:sz w:val="24"/>
        </w:rPr>
        <w:t>Anggraini, D.S., 2010;</w:t>
      </w:r>
      <w:r w:rsidRPr="00190A06">
        <w:rPr>
          <w:sz w:val="24"/>
        </w:rPr>
        <w:t xml:space="preserve"> </w:t>
      </w:r>
      <w:r w:rsidRPr="007C7B58">
        <w:rPr>
          <w:rFonts w:ascii="Times New Roman" w:hAnsi="Times New Roman" w:cs="Times New Roman"/>
          <w:sz w:val="24"/>
          <w:szCs w:val="24"/>
          <w:shd w:val="clear" w:color="auto" w:fill="FFFFFF"/>
        </w:rPr>
        <w:t>Kemenkes RI, 2016)</w:t>
      </w:r>
      <w:r>
        <w:rPr>
          <w:rFonts w:ascii="Times New Roman" w:hAnsi="Times New Roman" w:cs="Times New Roman"/>
          <w:sz w:val="24"/>
          <w:szCs w:val="24"/>
          <w:shd w:val="clear" w:color="auto" w:fill="FFFFFF"/>
        </w:rPr>
        <w:t>.</w:t>
      </w:r>
    </w:p>
    <w:p w:rsidR="00DA4E8C" w:rsidRDefault="00DA4E8C" w:rsidP="005E72B8">
      <w:pPr>
        <w:spacing w:line="360" w:lineRule="auto"/>
        <w:ind w:firstLine="699"/>
        <w:rPr>
          <w:rFonts w:ascii="Times New Roman" w:hAnsi="Times New Roman" w:cs="Times New Roman"/>
          <w:sz w:val="24"/>
          <w:szCs w:val="24"/>
          <w:shd w:val="clear" w:color="auto" w:fill="FFFFFF"/>
        </w:rPr>
      </w:pPr>
      <w:r w:rsidRPr="007C7B58">
        <w:rPr>
          <w:rFonts w:ascii="Times New Roman" w:hAnsi="Times New Roman" w:cs="Times New Roman"/>
          <w:sz w:val="24"/>
          <w:szCs w:val="24"/>
          <w:shd w:val="clear" w:color="auto" w:fill="FFFFFF"/>
        </w:rPr>
        <w:t>Kemenkes juga mengajak masyarakat untuk mengaktifkan kembali Gerakan satu Rumah Satu Jumantik. Jumantik adalah orang yang melakukan pemerikasaan, pemantauan dan pemberantasan jentik nyamuk khususnya</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i/>
          <w:iCs/>
          <w:sz w:val="24"/>
          <w:szCs w:val="24"/>
          <w:bdr w:val="none" w:sz="0" w:space="0" w:color="auto" w:frame="1"/>
          <w:shd w:val="clear" w:color="auto" w:fill="FFFFFF"/>
        </w:rPr>
        <w:t>Aedes aegypti</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sz w:val="24"/>
          <w:szCs w:val="24"/>
          <w:shd w:val="clear" w:color="auto" w:fill="FFFFFF"/>
        </w:rPr>
        <w:t>dan</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i/>
          <w:iCs/>
          <w:sz w:val="24"/>
          <w:szCs w:val="24"/>
          <w:bdr w:val="none" w:sz="0" w:space="0" w:color="auto" w:frame="1"/>
          <w:shd w:val="clear" w:color="auto" w:fill="FFFFFF"/>
        </w:rPr>
        <w:t>Aedes Albopictus.</w:t>
      </w:r>
      <w:r w:rsidRPr="007C7B58">
        <w:rPr>
          <w:rStyle w:val="apple-converted-space"/>
          <w:rFonts w:ascii="Times New Roman" w:hAnsi="Times New Roman" w:cs="Times New Roman"/>
          <w:sz w:val="24"/>
          <w:szCs w:val="24"/>
          <w:shd w:val="clear" w:color="auto" w:fill="FFFFFF"/>
        </w:rPr>
        <w:t> </w:t>
      </w:r>
      <w:r w:rsidRPr="007C7B58">
        <w:rPr>
          <w:rFonts w:ascii="Times New Roman" w:hAnsi="Times New Roman" w:cs="Times New Roman"/>
          <w:sz w:val="24"/>
          <w:szCs w:val="24"/>
          <w:shd w:val="clear" w:color="auto" w:fill="FFFFFF"/>
        </w:rPr>
        <w:t>Hal ini dilakukan dengan: (Kemenkes RI, 2016)</w:t>
      </w:r>
      <w:r>
        <w:rPr>
          <w:rFonts w:ascii="Times New Roman" w:hAnsi="Times New Roman" w:cs="Times New Roman"/>
          <w:sz w:val="24"/>
          <w:szCs w:val="24"/>
          <w:shd w:val="clear" w:color="auto" w:fill="FFFFFF"/>
        </w:rPr>
        <w:t>.</w:t>
      </w:r>
    </w:p>
    <w:p w:rsidR="00DA4E8C" w:rsidRDefault="00DA4E8C" w:rsidP="005E72B8">
      <w:pPr>
        <w:spacing w:line="360" w:lineRule="auto"/>
        <w:ind w:firstLine="699"/>
        <w:rPr>
          <w:rFonts w:ascii="Times New Roman" w:hAnsi="Times New Roman" w:cs="Times New Roman"/>
          <w:sz w:val="24"/>
          <w:szCs w:val="24"/>
        </w:rPr>
      </w:pPr>
      <w:r>
        <w:rPr>
          <w:rFonts w:ascii="Times New Roman" w:hAnsi="Times New Roman" w:cs="Times New Roman"/>
          <w:sz w:val="24"/>
          <w:szCs w:val="24"/>
        </w:rPr>
        <w:t xml:space="preserve">     </w:t>
      </w:r>
      <w:r w:rsidRPr="007C7B58">
        <w:rPr>
          <w:rFonts w:ascii="Times New Roman" w:hAnsi="Times New Roman" w:cs="Times New Roman"/>
          <w:sz w:val="24"/>
          <w:szCs w:val="24"/>
        </w:rPr>
        <w:t>Pada dasarnya, pencegahan penyakit DBD sangat tergantung pada perilaku individu</w:t>
      </w:r>
      <w:r>
        <w:rPr>
          <w:rFonts w:ascii="Times New Roman" w:hAnsi="Times New Roman" w:cs="Times New Roman"/>
          <w:sz w:val="24"/>
          <w:szCs w:val="24"/>
        </w:rPr>
        <w:t xml:space="preserve"> </w:t>
      </w:r>
      <w:r w:rsidRPr="007C7B58">
        <w:rPr>
          <w:rFonts w:ascii="Times New Roman" w:hAnsi="Times New Roman" w:cs="Times New Roman"/>
          <w:sz w:val="24"/>
          <w:szCs w:val="24"/>
        </w:rPr>
        <w:t>dimasyarakat</w:t>
      </w:r>
      <w:r>
        <w:rPr>
          <w:rFonts w:ascii="Times New Roman" w:hAnsi="Times New Roman" w:cs="Times New Roman"/>
          <w:sz w:val="24"/>
          <w:szCs w:val="24"/>
        </w:rPr>
        <w:t xml:space="preserve"> </w:t>
      </w:r>
      <w:r w:rsidRPr="00190A06">
        <w:rPr>
          <w:rFonts w:ascii="Times New Roman" w:hAnsi="Times New Roman" w:cs="Times New Roman"/>
          <w:sz w:val="24"/>
          <w:szCs w:val="24"/>
        </w:rPr>
        <w:t>(Widiyono, 2008).</w:t>
      </w:r>
      <w:r w:rsidRPr="00190A06">
        <w:rPr>
          <w:rFonts w:ascii="Times New Roman" w:hAnsi="Times New Roman" w:cs="Times New Roman"/>
          <w:sz w:val="28"/>
          <w:szCs w:val="24"/>
        </w:rPr>
        <w:t xml:space="preserve"> </w:t>
      </w:r>
      <w:r w:rsidRPr="007C7B58">
        <w:rPr>
          <w:rFonts w:ascii="Times New Roman" w:hAnsi="Times New Roman" w:cs="Times New Roman"/>
          <w:sz w:val="24"/>
          <w:szCs w:val="24"/>
        </w:rPr>
        <w:t xml:space="preserve">Pentingnya perubahan pola hidup masyarakat ke arah yang lebih sehat, mendasari program prioritas Pembangunan </w:t>
      </w:r>
      <w:r>
        <w:rPr>
          <w:rFonts w:ascii="Times New Roman" w:hAnsi="Times New Roman" w:cs="Times New Roman"/>
          <w:sz w:val="24"/>
          <w:szCs w:val="24"/>
        </w:rPr>
        <w:t>Kesehatan pada periode 2015-2025</w:t>
      </w:r>
      <w:r w:rsidRPr="007C7B58">
        <w:rPr>
          <w:rFonts w:ascii="Times New Roman" w:hAnsi="Times New Roman" w:cs="Times New Roman"/>
          <w:sz w:val="24"/>
          <w:szCs w:val="24"/>
        </w:rPr>
        <w:t xml:space="preserve"> yang dilaksanakan melalui Program Indonesia Sehat dengan Pendekatan Keluarga. Program Indonesia Sehat dengan Pendekatan Keluarga dilaksanakan secara bertahap den</w:t>
      </w:r>
      <w:r>
        <w:rPr>
          <w:rFonts w:ascii="Times New Roman" w:hAnsi="Times New Roman" w:cs="Times New Roman"/>
          <w:sz w:val="24"/>
          <w:szCs w:val="24"/>
        </w:rPr>
        <w:t>gan target pada akhir tahun 2025</w:t>
      </w:r>
      <w:r w:rsidRPr="007C7B58">
        <w:rPr>
          <w:rFonts w:ascii="Times New Roman" w:hAnsi="Times New Roman" w:cs="Times New Roman"/>
          <w:sz w:val="24"/>
          <w:szCs w:val="24"/>
        </w:rPr>
        <w:t>, seluruh Puskesmas di Indonesia telah dapat melaksanakannya</w:t>
      </w:r>
      <w:r>
        <w:rPr>
          <w:rFonts w:ascii="Times New Roman" w:hAnsi="Times New Roman" w:cs="Times New Roman"/>
          <w:sz w:val="24"/>
          <w:szCs w:val="24"/>
        </w:rPr>
        <w:t>.</w:t>
      </w:r>
    </w:p>
    <w:p w:rsidR="002D17D7" w:rsidRDefault="002D17D7" w:rsidP="005E72B8">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Berdasarkan hasil </w:t>
      </w:r>
      <w:r w:rsidRPr="00C40108">
        <w:rPr>
          <w:rFonts w:ascii="Times New Roman" w:hAnsi="Times New Roman" w:cs="Times New Roman"/>
          <w:i/>
          <w:sz w:val="24"/>
          <w:szCs w:val="24"/>
        </w:rPr>
        <w:t>Focus Group Discussion</w:t>
      </w:r>
      <w:r>
        <w:rPr>
          <w:rFonts w:ascii="Times New Roman" w:hAnsi="Times New Roman" w:cs="Times New Roman"/>
          <w:sz w:val="24"/>
          <w:szCs w:val="24"/>
        </w:rPr>
        <w:t xml:space="preserve"> (FGD) baik dengan masyarakat ataupun dengan petugas kesehatan di Puskesmas, didapatkan bahwa d</w:t>
      </w:r>
      <w:r w:rsidRPr="00151DBF">
        <w:rPr>
          <w:rFonts w:ascii="Times New Roman" w:hAnsi="Times New Roman" w:cs="Times New Roman"/>
          <w:sz w:val="24"/>
          <w:szCs w:val="24"/>
        </w:rPr>
        <w:t xml:space="preserve">iantara wilayah </w:t>
      </w:r>
      <w:r>
        <w:rPr>
          <w:rFonts w:ascii="Times New Roman" w:hAnsi="Times New Roman" w:cs="Times New Roman"/>
          <w:sz w:val="24"/>
          <w:szCs w:val="24"/>
        </w:rPr>
        <w:t>Kecamatan Telluwanua Kota Palopo</w:t>
      </w:r>
      <w:r w:rsidRPr="00151DBF">
        <w:rPr>
          <w:rFonts w:ascii="Times New Roman" w:hAnsi="Times New Roman" w:cs="Times New Roman"/>
          <w:sz w:val="24"/>
          <w:szCs w:val="24"/>
        </w:rPr>
        <w:t xml:space="preserve"> yang masih belum maksimal menerapkan Pola Hidup </w:t>
      </w:r>
      <w:r>
        <w:rPr>
          <w:rFonts w:ascii="Times New Roman" w:hAnsi="Times New Roman" w:cs="Times New Roman"/>
          <w:sz w:val="24"/>
          <w:szCs w:val="24"/>
        </w:rPr>
        <w:t xml:space="preserve">Bersih dan </w:t>
      </w:r>
      <w:r w:rsidRPr="00151DBF">
        <w:rPr>
          <w:rFonts w:ascii="Times New Roman" w:hAnsi="Times New Roman" w:cs="Times New Roman"/>
          <w:sz w:val="24"/>
          <w:szCs w:val="24"/>
        </w:rPr>
        <w:t xml:space="preserve">Sehat adalah di </w:t>
      </w:r>
      <w:r>
        <w:rPr>
          <w:rFonts w:ascii="Times New Roman" w:hAnsi="Times New Roman" w:cs="Times New Roman"/>
          <w:sz w:val="24"/>
          <w:szCs w:val="24"/>
        </w:rPr>
        <w:t xml:space="preserve">Kelurahan Sumarambu. Berikut </w:t>
      </w:r>
      <w:r w:rsidRPr="00151DBF">
        <w:rPr>
          <w:rFonts w:ascii="Times New Roman" w:hAnsi="Times New Roman" w:cs="Times New Roman"/>
          <w:sz w:val="24"/>
          <w:szCs w:val="24"/>
        </w:rPr>
        <w:t xml:space="preserve">identifikasi profil </w:t>
      </w:r>
      <w:r>
        <w:rPr>
          <w:rFonts w:ascii="Times New Roman" w:hAnsi="Times New Roman" w:cs="Times New Roman"/>
          <w:sz w:val="24"/>
          <w:szCs w:val="24"/>
        </w:rPr>
        <w:t>Kelurahan Sumarambu</w:t>
      </w:r>
      <w:r w:rsidRPr="00151DBF">
        <w:rPr>
          <w:rFonts w:ascii="Times New Roman" w:hAnsi="Times New Roman" w:cs="Times New Roman"/>
          <w:sz w:val="24"/>
          <w:szCs w:val="24"/>
        </w:rPr>
        <w:t xml:space="preserve"> </w:t>
      </w:r>
      <w:r>
        <w:rPr>
          <w:rFonts w:ascii="Times New Roman" w:hAnsi="Times New Roman" w:cs="Times New Roman"/>
          <w:sz w:val="24"/>
          <w:szCs w:val="24"/>
        </w:rPr>
        <w:t xml:space="preserve">berdasarkan hasil FGD </w:t>
      </w:r>
      <w:r w:rsidRPr="00151DBF">
        <w:rPr>
          <w:rFonts w:ascii="Times New Roman" w:hAnsi="Times New Roman" w:cs="Times New Roman"/>
          <w:sz w:val="24"/>
          <w:szCs w:val="24"/>
        </w:rPr>
        <w:t>sebagai mitra 1 dalam Program Kemitraan Masyarakat, adalah:</w:t>
      </w:r>
    </w:p>
    <w:p w:rsidR="002D17D7" w:rsidRDefault="002D17D7" w:rsidP="005E72B8">
      <w:pPr>
        <w:spacing w:line="360" w:lineRule="auto"/>
        <w:ind w:firstLine="699"/>
        <w:rPr>
          <w:rFonts w:ascii="Times New Roman" w:hAnsi="Times New Roman" w:cs="Times New Roman"/>
          <w:sz w:val="24"/>
          <w:szCs w:val="24"/>
        </w:rPr>
      </w:pPr>
      <w:r w:rsidRPr="00A223D2">
        <w:rPr>
          <w:rFonts w:ascii="Times New Roman" w:hAnsi="Times New Roman" w:cs="Times New Roman"/>
          <w:i/>
          <w:sz w:val="24"/>
          <w:szCs w:val="24"/>
        </w:rPr>
        <w:t>Pertama</w:t>
      </w:r>
      <w:r>
        <w:rPr>
          <w:rFonts w:ascii="Times New Roman" w:hAnsi="Times New Roman" w:cs="Times New Roman"/>
          <w:sz w:val="24"/>
          <w:szCs w:val="24"/>
        </w:rPr>
        <w:t xml:space="preserve">, Kelurahan Sumarambu, memiliki penduduk berjumlah 1.381 jiwa yang terbagi menjadi 5 (Lima) RW (Profil Kelurahan Sumarambu, 2016). Kelurahan Sumarambu merupakan salah satu Kelurahan yang ada di kecamatan Telluwanuadengan kondisi geografis dataran rendah yang masih relatif asli. Karena merupakan wilayah dengan dataran rendah memungkinkan ketika musim penghujan datang seperti saat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menimbulkan banjir dan genangan air disekitar pemukimam warga yang dapat menjadi tempat perkembang biakan nyamuk. </w:t>
      </w:r>
    </w:p>
    <w:p w:rsidR="002D17D7" w:rsidRDefault="002D17D7" w:rsidP="005E72B8">
      <w:pPr>
        <w:spacing w:line="360" w:lineRule="auto"/>
        <w:ind w:firstLine="699"/>
        <w:rPr>
          <w:rFonts w:ascii="Times New Roman" w:hAnsi="Times New Roman" w:cs="Times New Roman"/>
          <w:sz w:val="24"/>
          <w:szCs w:val="24"/>
        </w:rPr>
      </w:pPr>
      <w:r w:rsidRPr="0003101D">
        <w:rPr>
          <w:rFonts w:ascii="Times New Roman" w:hAnsi="Times New Roman" w:cs="Times New Roman"/>
          <w:i/>
          <w:sz w:val="24"/>
          <w:szCs w:val="24"/>
        </w:rPr>
        <w:t>Kedua</w:t>
      </w:r>
      <w:r>
        <w:rPr>
          <w:rFonts w:ascii="Times New Roman" w:hAnsi="Times New Roman" w:cs="Times New Roman"/>
          <w:sz w:val="24"/>
          <w:szCs w:val="24"/>
        </w:rPr>
        <w:t>, masyarakat Kelurahan Sumarambu s</w:t>
      </w:r>
      <w:r>
        <w:rPr>
          <w:rFonts w:ascii="Times New Roman" w:hAnsi="Times New Roman" w:cs="Times New Roman"/>
          <w:sz w:val="24"/>
          <w:szCs w:val="24"/>
          <w:lang w:val="id-ID"/>
        </w:rPr>
        <w:t>ebagian besar penduduk</w:t>
      </w:r>
      <w:r>
        <w:rPr>
          <w:rFonts w:ascii="Times New Roman" w:hAnsi="Times New Roman" w:cs="Times New Roman"/>
          <w:sz w:val="24"/>
          <w:szCs w:val="24"/>
        </w:rPr>
        <w:t>nya</w:t>
      </w:r>
      <w:r>
        <w:rPr>
          <w:rFonts w:ascii="Times New Roman" w:hAnsi="Times New Roman" w:cs="Times New Roman"/>
          <w:sz w:val="24"/>
          <w:szCs w:val="24"/>
          <w:lang w:val="id-ID"/>
        </w:rPr>
        <w:t xml:space="preserve"> memiliki mata pencaharian sebagai petani yakni petani Sawah (Ladang) dan Petani Cokelat. Kecenderungan aktifitas masyarakat sebagai petani ini memungkinkan berbagai permasalahan kesehatan yang muncul dalam masyarakat, keluarga dan masing-masing individu di wilayah tersebut. </w:t>
      </w:r>
    </w:p>
    <w:p w:rsidR="002D17D7" w:rsidRDefault="002D17D7" w:rsidP="005E72B8">
      <w:pPr>
        <w:spacing w:line="360" w:lineRule="auto"/>
        <w:ind w:firstLine="699"/>
        <w:rPr>
          <w:rFonts w:ascii="Times New Roman" w:hAnsi="Times New Roman" w:cs="Times New Roman"/>
          <w:sz w:val="24"/>
          <w:szCs w:val="24"/>
        </w:rPr>
      </w:pPr>
      <w:r w:rsidRPr="00A223D2">
        <w:rPr>
          <w:rFonts w:ascii="Times New Roman" w:hAnsi="Times New Roman" w:cs="Times New Roman"/>
          <w:i/>
          <w:iCs/>
          <w:sz w:val="24"/>
          <w:szCs w:val="24"/>
        </w:rPr>
        <w:t>Ketiga</w:t>
      </w:r>
      <w:r>
        <w:rPr>
          <w:rFonts w:ascii="Times New Roman" w:hAnsi="Times New Roman" w:cs="Times New Roman"/>
          <w:iCs/>
          <w:sz w:val="24"/>
          <w:szCs w:val="24"/>
        </w:rPr>
        <w:t>, d</w:t>
      </w:r>
      <w:r w:rsidRPr="00030A3F">
        <w:rPr>
          <w:rFonts w:ascii="Times New Roman" w:hAnsi="Times New Roman" w:cs="Times New Roman"/>
          <w:sz w:val="24"/>
          <w:szCs w:val="24"/>
        </w:rPr>
        <w:t xml:space="preserve">erajat kesehatan yang ada pada wilayah tersebut belum meningkat. </w:t>
      </w:r>
      <w:r>
        <w:rPr>
          <w:rFonts w:ascii="Times New Roman" w:hAnsi="Times New Roman" w:cs="Times New Roman"/>
          <w:sz w:val="24"/>
          <w:szCs w:val="24"/>
        </w:rPr>
        <w:t xml:space="preserve">Masih terdapat 46 (empat puluh enam) persen, warga Kelurahan Sumarambu tidak memiliki Jamban </w:t>
      </w:r>
      <w:r>
        <w:rPr>
          <w:rFonts w:ascii="Times New Roman" w:hAnsi="Times New Roman" w:cs="Times New Roman"/>
          <w:sz w:val="24"/>
          <w:szCs w:val="24"/>
        </w:rPr>
        <w:lastRenderedPageBreak/>
        <w:t xml:space="preserve">keluarga, karena mengandalkan sungai besar. </w:t>
      </w:r>
      <w:r w:rsidRPr="00030A3F">
        <w:rPr>
          <w:rFonts w:ascii="Times New Roman" w:hAnsi="Times New Roman" w:cs="Times New Roman"/>
          <w:sz w:val="24"/>
          <w:szCs w:val="24"/>
        </w:rPr>
        <w:t>Masyarakatnya yang mayoritas adalah petani adalah perokok aktif yang belum pernah di</w:t>
      </w:r>
      <w:r>
        <w:rPr>
          <w:rFonts w:ascii="Times New Roman" w:hAnsi="Times New Roman" w:cs="Times New Roman"/>
          <w:sz w:val="24"/>
          <w:szCs w:val="24"/>
        </w:rPr>
        <w:t>edukasi secara langsung dan tere</w:t>
      </w:r>
      <w:r w:rsidRPr="00030A3F">
        <w:rPr>
          <w:rFonts w:ascii="Times New Roman" w:hAnsi="Times New Roman" w:cs="Times New Roman"/>
          <w:sz w:val="24"/>
          <w:szCs w:val="24"/>
        </w:rPr>
        <w:t>ncana</w:t>
      </w:r>
      <w:r>
        <w:rPr>
          <w:rFonts w:ascii="Times New Roman" w:hAnsi="Times New Roman" w:cs="Times New Roman"/>
          <w:sz w:val="24"/>
          <w:szCs w:val="24"/>
        </w:rPr>
        <w:t>, prilaku hidup bersih dan sehat masih kurang</w:t>
      </w:r>
      <w:r w:rsidRPr="00030A3F">
        <w:rPr>
          <w:rFonts w:ascii="Times New Roman" w:hAnsi="Times New Roman" w:cs="Times New Roman"/>
          <w:sz w:val="24"/>
          <w:szCs w:val="24"/>
        </w:rPr>
        <w:t>, pemberian ASI Ekslusif yang tergantikan oleh susu formula, kurang olah raga sehingga aktifitas fisik sangat minim</w:t>
      </w:r>
      <w:r>
        <w:rPr>
          <w:rFonts w:ascii="Times New Roman" w:hAnsi="Times New Roman" w:cs="Times New Roman"/>
          <w:sz w:val="24"/>
          <w:szCs w:val="24"/>
        </w:rPr>
        <w:t xml:space="preserve"> dan lingkungan sekitar rumah yang tidak terjaga</w:t>
      </w:r>
      <w:r w:rsidRPr="00030A3F">
        <w:rPr>
          <w:rFonts w:ascii="Times New Roman" w:hAnsi="Times New Roman" w:cs="Times New Roman"/>
          <w:sz w:val="24"/>
          <w:szCs w:val="24"/>
        </w:rPr>
        <w:t xml:space="preserve">. Sebagian dari masyarakat yang ada disana masih mempercayai dukun sebagai seseorang yang mampu memberikan pengobatan. </w:t>
      </w:r>
    </w:p>
    <w:p w:rsidR="002D17D7" w:rsidRDefault="002D17D7" w:rsidP="005E72B8">
      <w:pPr>
        <w:spacing w:line="360" w:lineRule="auto"/>
        <w:ind w:firstLine="699"/>
        <w:rPr>
          <w:rFonts w:ascii="Times New Roman" w:hAnsi="Times New Roman" w:cs="Times New Roman"/>
          <w:sz w:val="24"/>
          <w:szCs w:val="24"/>
        </w:rPr>
      </w:pPr>
      <w:r>
        <w:rPr>
          <w:rFonts w:ascii="Times New Roman" w:hAnsi="Times New Roman" w:cs="Times New Roman"/>
          <w:i/>
          <w:iCs/>
          <w:sz w:val="24"/>
          <w:szCs w:val="24"/>
        </w:rPr>
        <w:t>Keempat,</w:t>
      </w:r>
      <w:r>
        <w:rPr>
          <w:rFonts w:ascii="Times New Roman" w:hAnsi="Times New Roman" w:cs="Times New Roman"/>
          <w:iCs/>
          <w:sz w:val="24"/>
          <w:szCs w:val="24"/>
        </w:rPr>
        <w:t>beberapa informasi cakupan kesehatan, sebagai berikut; r</w:t>
      </w:r>
      <w:r>
        <w:rPr>
          <w:rFonts w:ascii="Times New Roman" w:hAnsi="Times New Roman" w:cs="Times New Roman"/>
          <w:sz w:val="24"/>
          <w:szCs w:val="24"/>
        </w:rPr>
        <w:t>iwayat penyakit; Demam Berdarah 30</w:t>
      </w:r>
      <w:r w:rsidRPr="00BA4914">
        <w:rPr>
          <w:rFonts w:ascii="Times New Roman" w:hAnsi="Times New Roman" w:cs="Times New Roman"/>
          <w:sz w:val="24"/>
          <w:szCs w:val="24"/>
        </w:rPr>
        <w:t xml:space="preserve"> kasus, D</w:t>
      </w:r>
      <w:r>
        <w:rPr>
          <w:rFonts w:ascii="Times New Roman" w:hAnsi="Times New Roman" w:cs="Times New Roman"/>
          <w:sz w:val="24"/>
          <w:szCs w:val="24"/>
        </w:rPr>
        <w:t>iare, 90 kasus, Tubercolosis 10</w:t>
      </w:r>
      <w:r w:rsidRPr="00BA4914">
        <w:rPr>
          <w:rFonts w:ascii="Times New Roman" w:hAnsi="Times New Roman" w:cs="Times New Roman"/>
          <w:sz w:val="24"/>
          <w:szCs w:val="24"/>
        </w:rPr>
        <w:t xml:space="preserve"> kasus, </w:t>
      </w:r>
      <w:r>
        <w:rPr>
          <w:rFonts w:ascii="Times New Roman" w:hAnsi="Times New Roman" w:cs="Times New Roman"/>
          <w:sz w:val="24"/>
          <w:szCs w:val="24"/>
        </w:rPr>
        <w:t xml:space="preserve">DM 3 kasus, </w:t>
      </w:r>
      <w:r w:rsidRPr="00BA4914">
        <w:rPr>
          <w:rFonts w:ascii="Times New Roman" w:hAnsi="Times New Roman" w:cs="Times New Roman"/>
          <w:sz w:val="24"/>
          <w:szCs w:val="24"/>
        </w:rPr>
        <w:t xml:space="preserve">sedangkan HIV/AIDS </w:t>
      </w:r>
      <w:r>
        <w:rPr>
          <w:rFonts w:ascii="Times New Roman" w:hAnsi="Times New Roman" w:cs="Times New Roman"/>
          <w:sz w:val="24"/>
          <w:szCs w:val="24"/>
        </w:rPr>
        <w:t>3</w:t>
      </w:r>
      <w:r w:rsidRPr="00BA4914">
        <w:rPr>
          <w:rFonts w:ascii="Times New Roman" w:hAnsi="Times New Roman" w:cs="Times New Roman"/>
          <w:sz w:val="24"/>
          <w:szCs w:val="24"/>
        </w:rPr>
        <w:t xml:space="preserve"> kasus. </w:t>
      </w:r>
      <w:r>
        <w:rPr>
          <w:rFonts w:ascii="Times New Roman" w:hAnsi="Times New Roman" w:cs="Times New Roman"/>
          <w:sz w:val="24"/>
          <w:szCs w:val="24"/>
          <w:lang w:val="id-ID"/>
        </w:rPr>
        <w:t>Cakupan penyuluhan tentang Perilaku Hidup Bersih</w:t>
      </w:r>
      <w:r w:rsidRPr="00BA4914">
        <w:rPr>
          <w:rFonts w:ascii="Times New Roman" w:hAnsi="Times New Roman" w:cs="Times New Roman"/>
          <w:sz w:val="24"/>
          <w:szCs w:val="24"/>
        </w:rPr>
        <w:t xml:space="preserve"> </w:t>
      </w:r>
      <w:r>
        <w:rPr>
          <w:rFonts w:ascii="Times New Roman" w:hAnsi="Times New Roman" w:cs="Times New Roman"/>
          <w:sz w:val="24"/>
          <w:szCs w:val="24"/>
        </w:rPr>
        <w:t xml:space="preserve">belum pernah dilaksanakan, </w:t>
      </w:r>
      <w:r w:rsidRPr="00BA4914">
        <w:rPr>
          <w:rFonts w:ascii="Times New Roman" w:hAnsi="Times New Roman" w:cs="Times New Roman"/>
          <w:sz w:val="24"/>
          <w:szCs w:val="24"/>
        </w:rPr>
        <w:t>penyuluhan Kesehatan Reproduksi 682, Penyuluhan KB 553, dan Penyukuhan HIV/AIDS belum pernah dilakukan. Jumlah Pasangan Usia Subur 983, sedangkan cakupan pengguna dan peserta KB aktif IUD 7 pasangan, MOW 27, dan kondom 30 pasangan, Implant 90, Suntikan 504 Pil 128, total peserta KB aktif sebanyak 786. Berarti masih ada 197 orang belum mengikuti program Keluarga Berencana.</w:t>
      </w:r>
    </w:p>
    <w:p w:rsidR="00DA4E8C" w:rsidRDefault="002D17D7" w:rsidP="005E72B8">
      <w:pPr>
        <w:spacing w:line="360" w:lineRule="auto"/>
        <w:ind w:firstLine="699"/>
        <w:rPr>
          <w:rFonts w:ascii="Times New Roman" w:hAnsi="Times New Roman" w:cs="Times New Roman"/>
          <w:sz w:val="24"/>
          <w:szCs w:val="24"/>
        </w:rPr>
      </w:pPr>
      <w:r w:rsidRPr="00895879">
        <w:rPr>
          <w:rFonts w:ascii="Times New Roman" w:hAnsi="Times New Roman" w:cs="Times New Roman"/>
          <w:i/>
          <w:sz w:val="24"/>
          <w:szCs w:val="24"/>
        </w:rPr>
        <w:t>Kelima</w:t>
      </w:r>
      <w:r>
        <w:rPr>
          <w:rFonts w:ascii="Times New Roman" w:hAnsi="Times New Roman" w:cs="Times New Roman"/>
          <w:sz w:val="24"/>
          <w:szCs w:val="24"/>
        </w:rPr>
        <w:t>, prilaku hidup berseih dan sehat masih kurang dipraktikan oleh warga Kelurahan Sumarambu. Sebagian besar warga menggunakan bak mandi namun jarang di kuras airnya, banyaknya sampah-sampah berupa kaleng bekas, batok kelapa, kulit cokelat dan ban bekas disekitar rumah yang dapat menampung air ketika hujan sehingga menjadi sarang nyamuk. Kondisi selokan yang tidak lancer dan banyaknya genangan-genangan air dilingkungan disekitar rumah warga yang dapat menjadi sarang nyamuk. Kebiasaan warga yang membuang sampah di sekitar rumah juga berdampak terhadap kesehatan. Serta kondisi air sumur yang terkadang tidak higienis.</w:t>
      </w:r>
    </w:p>
    <w:p w:rsidR="002D17D7" w:rsidRDefault="002D17D7" w:rsidP="005E72B8">
      <w:pPr>
        <w:spacing w:line="360" w:lineRule="auto"/>
        <w:ind w:firstLine="699"/>
        <w:rPr>
          <w:rFonts w:ascii="Times New Roman" w:hAnsi="Times New Roman" w:cs="Times New Roman"/>
          <w:b/>
          <w:sz w:val="24"/>
          <w:szCs w:val="24"/>
        </w:rPr>
      </w:pPr>
      <w:r>
        <w:rPr>
          <w:rFonts w:ascii="Times New Roman" w:hAnsi="Times New Roman" w:cs="Times New Roman"/>
          <w:sz w:val="24"/>
          <w:szCs w:val="24"/>
        </w:rPr>
        <w:t xml:space="preserve">Melihat persoalan yang muncul di Kelurahan Sumarambu, sangat diperlukan program yang dapat dijadikan edukasi sekaligus tindaklanjut implementasi dari </w:t>
      </w:r>
      <w:r w:rsidRPr="00830F5C">
        <w:rPr>
          <w:rFonts w:ascii="Times New Roman" w:hAnsi="Times New Roman" w:cs="Times New Roman"/>
          <w:i/>
          <w:sz w:val="24"/>
          <w:szCs w:val="24"/>
        </w:rPr>
        <w:t>surat edaran Kementrian Kesehatan R</w:t>
      </w:r>
      <w:r>
        <w:rPr>
          <w:rFonts w:ascii="Times New Roman" w:hAnsi="Times New Roman" w:cs="Times New Roman"/>
          <w:i/>
          <w:sz w:val="24"/>
          <w:szCs w:val="24"/>
        </w:rPr>
        <w:t>epublik Indonesia</w:t>
      </w:r>
      <w:r w:rsidRPr="00830F5C">
        <w:rPr>
          <w:rFonts w:ascii="Times New Roman" w:hAnsi="Times New Roman" w:cs="Times New Roman"/>
          <w:i/>
          <w:sz w:val="24"/>
          <w:szCs w:val="24"/>
          <w:shd w:val="clear" w:color="auto" w:fill="FFFFFF"/>
        </w:rPr>
        <w:t xml:space="preserve"> Nomor PM.01.11/MENKES/591/2016 tanggal 8 November 2016 mengatur tata laksana Pemberantasan Sarang Nyamuk (PSN) 3M Plus dengan Gerakan satu rumah satu (Juru Pemantau Jentik) Jumantik</w:t>
      </w:r>
      <w:r w:rsidRPr="00830F5C">
        <w:rPr>
          <w:rFonts w:ascii="Times New Roman" w:hAnsi="Times New Roman" w:cs="Times New Roman"/>
          <w:b/>
          <w:i/>
          <w:sz w:val="24"/>
          <w:szCs w:val="24"/>
        </w:rPr>
        <w:t xml:space="preserve"> </w:t>
      </w:r>
      <w:r w:rsidRPr="00830F5C">
        <w:rPr>
          <w:rFonts w:ascii="Times New Roman" w:hAnsi="Times New Roman" w:cs="Times New Roman"/>
          <w:sz w:val="24"/>
          <w:szCs w:val="24"/>
        </w:rPr>
        <w:t>dan</w:t>
      </w:r>
      <w:r>
        <w:rPr>
          <w:rFonts w:ascii="Times New Roman" w:hAnsi="Times New Roman" w:cs="Times New Roman"/>
          <w:b/>
          <w:sz w:val="24"/>
          <w:szCs w:val="24"/>
        </w:rPr>
        <w:t xml:space="preserve"> </w:t>
      </w:r>
      <w:r w:rsidRPr="00830F5C">
        <w:rPr>
          <w:rFonts w:ascii="Times New Roman" w:hAnsi="Times New Roman" w:cs="Times New Roman"/>
          <w:i/>
          <w:sz w:val="24"/>
          <w:szCs w:val="24"/>
        </w:rPr>
        <w:t>Instruksi Presiden Republik Indonesia Nomor 1 Tahun 2017 Tentang Gerakan Masyarakat Hidup Sehat</w:t>
      </w:r>
      <w:r>
        <w:rPr>
          <w:rFonts w:ascii="Times New Roman" w:hAnsi="Times New Roman" w:cs="Times New Roman"/>
          <w:b/>
          <w:sz w:val="24"/>
          <w:szCs w:val="24"/>
        </w:rPr>
        <w:t xml:space="preserve">. </w:t>
      </w:r>
    </w:p>
    <w:p w:rsidR="002D17D7" w:rsidRDefault="002D17D7" w:rsidP="005E72B8">
      <w:pPr>
        <w:spacing w:line="360" w:lineRule="auto"/>
        <w:ind w:firstLine="699"/>
        <w:rPr>
          <w:rFonts w:ascii="Times New Roman" w:hAnsi="Times New Roman" w:cs="Times New Roman"/>
          <w:sz w:val="24"/>
          <w:szCs w:val="24"/>
        </w:rPr>
      </w:pPr>
    </w:p>
    <w:p w:rsidR="002D17D7" w:rsidRDefault="00FE6210" w:rsidP="005E72B8">
      <w:pPr>
        <w:spacing w:line="360" w:lineRule="auto"/>
        <w:ind w:firstLine="699"/>
        <w:rPr>
          <w:rFonts w:ascii="Times New Roman" w:eastAsia="Times New Roman" w:hAnsi="Times New Roman" w:cs="Times New Roman"/>
          <w:sz w:val="24"/>
          <w:szCs w:val="24"/>
        </w:rPr>
      </w:pPr>
      <w:r w:rsidRPr="00FE6210">
        <w:rPr>
          <w:rFonts w:ascii="Times New Roman" w:eastAsia="Times New Roman" w:hAnsi="Times New Roman" w:cs="Times New Roman"/>
          <w:spacing w:val="-1"/>
          <w:position w:val="-1"/>
          <w:sz w:val="24"/>
          <w:szCs w:val="24"/>
        </w:rPr>
        <w:t>N</w:t>
      </w:r>
      <w:r w:rsidRPr="00FE6210">
        <w:rPr>
          <w:rFonts w:ascii="Times New Roman" w:eastAsia="Times New Roman" w:hAnsi="Times New Roman" w:cs="Times New Roman"/>
          <w:spacing w:val="1"/>
          <w:position w:val="-1"/>
          <w:sz w:val="24"/>
          <w:szCs w:val="24"/>
        </w:rPr>
        <w:t>i</w:t>
      </w:r>
      <w:r w:rsidRPr="00FE6210">
        <w:rPr>
          <w:rFonts w:ascii="Times New Roman" w:eastAsia="Times New Roman" w:hAnsi="Times New Roman" w:cs="Times New Roman"/>
          <w:position w:val="-1"/>
          <w:sz w:val="24"/>
          <w:szCs w:val="24"/>
        </w:rPr>
        <w:t xml:space="preserve">an </w:t>
      </w:r>
      <w:r w:rsidRPr="00FE6210">
        <w:rPr>
          <w:rFonts w:ascii="Times New Roman" w:eastAsia="Times New Roman" w:hAnsi="Times New Roman" w:cs="Times New Roman"/>
          <w:spacing w:val="-4"/>
          <w:position w:val="-1"/>
          <w:sz w:val="24"/>
          <w:szCs w:val="24"/>
        </w:rPr>
        <w:t>A</w:t>
      </w:r>
      <w:r w:rsidRPr="00FE6210">
        <w:rPr>
          <w:rFonts w:ascii="Times New Roman" w:eastAsia="Times New Roman" w:hAnsi="Times New Roman" w:cs="Times New Roman"/>
          <w:spacing w:val="3"/>
          <w:position w:val="-1"/>
          <w:sz w:val="24"/>
          <w:szCs w:val="24"/>
        </w:rPr>
        <w:t>f</w:t>
      </w:r>
      <w:r w:rsidRPr="00FE6210">
        <w:rPr>
          <w:rFonts w:ascii="Times New Roman" w:eastAsia="Times New Roman" w:hAnsi="Times New Roman" w:cs="Times New Roman"/>
          <w:spacing w:val="-2"/>
          <w:position w:val="-1"/>
          <w:sz w:val="24"/>
          <w:szCs w:val="24"/>
        </w:rPr>
        <w:t>r</w:t>
      </w:r>
      <w:r w:rsidRPr="00FE6210">
        <w:rPr>
          <w:rFonts w:ascii="Times New Roman" w:eastAsia="Times New Roman" w:hAnsi="Times New Roman" w:cs="Times New Roman"/>
          <w:spacing w:val="1"/>
          <w:position w:val="-1"/>
          <w:sz w:val="24"/>
          <w:szCs w:val="24"/>
        </w:rPr>
        <w:t>i</w:t>
      </w:r>
      <w:r w:rsidRPr="00FE6210">
        <w:rPr>
          <w:rFonts w:ascii="Times New Roman" w:eastAsia="Times New Roman" w:hAnsi="Times New Roman" w:cs="Times New Roman"/>
          <w:position w:val="-1"/>
          <w:sz w:val="24"/>
          <w:szCs w:val="24"/>
        </w:rPr>
        <w:t xml:space="preserve">an </w:t>
      </w:r>
      <w:r w:rsidRPr="00FE6210">
        <w:rPr>
          <w:rFonts w:ascii="Times New Roman" w:eastAsia="Times New Roman" w:hAnsi="Times New Roman" w:cs="Times New Roman"/>
          <w:spacing w:val="-1"/>
          <w:position w:val="-1"/>
          <w:sz w:val="24"/>
          <w:szCs w:val="24"/>
        </w:rPr>
        <w:t>N</w:t>
      </w:r>
      <w:r w:rsidRPr="00FE6210">
        <w:rPr>
          <w:rFonts w:ascii="Times New Roman" w:eastAsia="Times New Roman" w:hAnsi="Times New Roman" w:cs="Times New Roman"/>
          <w:position w:val="-1"/>
          <w:sz w:val="24"/>
          <w:szCs w:val="24"/>
        </w:rPr>
        <w:t>ua</w:t>
      </w:r>
      <w:r w:rsidRPr="00FE6210">
        <w:rPr>
          <w:rFonts w:ascii="Times New Roman" w:eastAsia="Times New Roman" w:hAnsi="Times New Roman" w:cs="Times New Roman"/>
          <w:spacing w:val="-2"/>
          <w:position w:val="-1"/>
          <w:sz w:val="24"/>
          <w:szCs w:val="24"/>
        </w:rPr>
        <w:t>r</w:t>
      </w:r>
      <w:r w:rsidRPr="00FE6210">
        <w:rPr>
          <w:rFonts w:ascii="Times New Roman" w:eastAsia="Times New Roman" w:hAnsi="Times New Roman" w:cs="Times New Roman"/>
          <w:position w:val="-1"/>
          <w:sz w:val="24"/>
          <w:szCs w:val="24"/>
        </w:rPr>
        <w:t xml:space="preserve">i (2018), </w:t>
      </w:r>
      <w:r>
        <w:rPr>
          <w:rFonts w:ascii="Times New Roman" w:eastAsia="Times New Roman" w:hAnsi="Times New Roman" w:cs="Times New Roman"/>
          <w:position w:val="-1"/>
          <w:sz w:val="24"/>
          <w:szCs w:val="24"/>
        </w:rPr>
        <w:t xml:space="preserve">dalam kegiaatan PKM </w:t>
      </w:r>
      <w:r w:rsidRPr="00FE6210">
        <w:rPr>
          <w:rFonts w:ascii="Times New Roman" w:eastAsia="Times New Roman" w:hAnsi="Times New Roman" w:cs="Times New Roman"/>
          <w:sz w:val="24"/>
          <w:szCs w:val="24"/>
        </w:rPr>
        <w:t>r</w:t>
      </w:r>
      <w:r w:rsidRPr="00FE6210">
        <w:rPr>
          <w:rFonts w:ascii="Times New Roman" w:eastAsia="Times New Roman" w:hAnsi="Times New Roman" w:cs="Times New Roman"/>
          <w:spacing w:val="-2"/>
          <w:sz w:val="24"/>
          <w:szCs w:val="24"/>
        </w:rPr>
        <w:t>e</w:t>
      </w:r>
      <w:r w:rsidRPr="00FE6210">
        <w:rPr>
          <w:rFonts w:ascii="Times New Roman" w:eastAsia="Times New Roman" w:hAnsi="Times New Roman" w:cs="Times New Roman"/>
          <w:sz w:val="24"/>
          <w:szCs w:val="24"/>
        </w:rPr>
        <w:t>v</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pacing w:val="1"/>
          <w:sz w:val="24"/>
          <w:szCs w:val="24"/>
        </w:rPr>
        <w:t>t</w:t>
      </w:r>
      <w:r w:rsidRPr="00FE6210">
        <w:rPr>
          <w:rFonts w:ascii="Times New Roman" w:eastAsia="Times New Roman" w:hAnsi="Times New Roman" w:cs="Times New Roman"/>
          <w:sz w:val="24"/>
          <w:szCs w:val="24"/>
        </w:rPr>
        <w:t>a</w:t>
      </w:r>
      <w:r w:rsidRPr="00FE6210">
        <w:rPr>
          <w:rFonts w:ascii="Times New Roman" w:eastAsia="Times New Roman" w:hAnsi="Times New Roman" w:cs="Times New Roman"/>
          <w:spacing w:val="-1"/>
          <w:sz w:val="24"/>
          <w:szCs w:val="24"/>
        </w:rPr>
        <w:t>l</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pacing w:val="-2"/>
          <w:sz w:val="24"/>
          <w:szCs w:val="24"/>
        </w:rPr>
        <w:t>s</w:t>
      </w:r>
      <w:r w:rsidRPr="00FE6210">
        <w:rPr>
          <w:rFonts w:ascii="Times New Roman" w:eastAsia="Times New Roman" w:hAnsi="Times New Roman" w:cs="Times New Roman"/>
          <w:sz w:val="24"/>
          <w:szCs w:val="24"/>
        </w:rPr>
        <w:t>asi</w:t>
      </w:r>
      <w:r w:rsidRPr="00FE6210">
        <w:rPr>
          <w:rFonts w:ascii="Times New Roman" w:eastAsia="Times New Roman" w:hAnsi="Times New Roman" w:cs="Times New Roman"/>
          <w:spacing w:val="22"/>
          <w:sz w:val="24"/>
          <w:szCs w:val="24"/>
        </w:rPr>
        <w:t xml:space="preserve"> </w:t>
      </w:r>
      <w:r w:rsidRPr="00FE6210">
        <w:rPr>
          <w:rFonts w:ascii="Times New Roman" w:eastAsia="Times New Roman" w:hAnsi="Times New Roman" w:cs="Times New Roman"/>
          <w:sz w:val="24"/>
          <w:szCs w:val="24"/>
        </w:rPr>
        <w:t>p</w:t>
      </w:r>
      <w:r w:rsidRPr="00FE6210">
        <w:rPr>
          <w:rFonts w:ascii="Times New Roman" w:eastAsia="Times New Roman" w:hAnsi="Times New Roman" w:cs="Times New Roman"/>
          <w:spacing w:val="-2"/>
          <w:sz w:val="24"/>
          <w:szCs w:val="24"/>
        </w:rPr>
        <w:t>e</w:t>
      </w:r>
      <w:r w:rsidRPr="00FE6210">
        <w:rPr>
          <w:rFonts w:ascii="Times New Roman" w:eastAsia="Times New Roman" w:hAnsi="Times New Roman" w:cs="Times New Roman"/>
          <w:sz w:val="24"/>
          <w:szCs w:val="24"/>
        </w:rPr>
        <w:t>ran dan</w:t>
      </w:r>
      <w:r w:rsidRPr="00FE6210">
        <w:rPr>
          <w:rFonts w:ascii="Times New Roman" w:eastAsia="Times New Roman" w:hAnsi="Times New Roman" w:cs="Times New Roman"/>
          <w:spacing w:val="2"/>
          <w:sz w:val="24"/>
          <w:szCs w:val="24"/>
        </w:rPr>
        <w:t xml:space="preserve"> </w:t>
      </w:r>
      <w:r w:rsidRPr="00FE6210">
        <w:rPr>
          <w:rFonts w:ascii="Times New Roman" w:eastAsia="Times New Roman" w:hAnsi="Times New Roman" w:cs="Times New Roman"/>
          <w:sz w:val="24"/>
          <w:szCs w:val="24"/>
        </w:rPr>
        <w:t>o</w:t>
      </w:r>
      <w:r w:rsidRPr="00FE6210">
        <w:rPr>
          <w:rFonts w:ascii="Times New Roman" w:eastAsia="Times New Roman" w:hAnsi="Times New Roman" w:cs="Times New Roman"/>
          <w:spacing w:val="-2"/>
          <w:sz w:val="24"/>
          <w:szCs w:val="24"/>
        </w:rPr>
        <w:t>p</w:t>
      </w:r>
      <w:r w:rsidRPr="00FE6210">
        <w:rPr>
          <w:rFonts w:ascii="Times New Roman" w:eastAsia="Times New Roman" w:hAnsi="Times New Roman" w:cs="Times New Roman"/>
          <w:spacing w:val="1"/>
          <w:sz w:val="24"/>
          <w:szCs w:val="24"/>
        </w:rPr>
        <w:t>ti</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pacing w:val="-2"/>
          <w:sz w:val="24"/>
          <w:szCs w:val="24"/>
        </w:rPr>
        <w:t>a</w:t>
      </w:r>
      <w:r w:rsidRPr="00FE6210">
        <w:rPr>
          <w:rFonts w:ascii="Times New Roman" w:eastAsia="Times New Roman" w:hAnsi="Times New Roman" w:cs="Times New Roman"/>
          <w:spacing w:val="1"/>
          <w:sz w:val="24"/>
          <w:szCs w:val="24"/>
        </w:rPr>
        <w:t>li</w:t>
      </w:r>
      <w:r w:rsidRPr="00FE6210">
        <w:rPr>
          <w:rFonts w:ascii="Times New Roman" w:eastAsia="Times New Roman" w:hAnsi="Times New Roman" w:cs="Times New Roman"/>
          <w:spacing w:val="-2"/>
          <w:sz w:val="24"/>
          <w:szCs w:val="24"/>
        </w:rPr>
        <w:t>s</w:t>
      </w:r>
      <w:r w:rsidRPr="00FE6210">
        <w:rPr>
          <w:rFonts w:ascii="Times New Roman" w:eastAsia="Times New Roman" w:hAnsi="Times New Roman" w:cs="Times New Roman"/>
          <w:sz w:val="24"/>
          <w:szCs w:val="24"/>
        </w:rPr>
        <w:t>asi</w:t>
      </w:r>
      <w:r w:rsidRPr="00FE6210">
        <w:rPr>
          <w:rFonts w:ascii="Times New Roman" w:eastAsia="Times New Roman" w:hAnsi="Times New Roman" w:cs="Times New Roman"/>
          <w:spacing w:val="1"/>
          <w:sz w:val="24"/>
          <w:szCs w:val="24"/>
        </w:rPr>
        <w:t xml:space="preserve"> </w:t>
      </w:r>
      <w:r w:rsidRPr="00FE6210">
        <w:rPr>
          <w:rFonts w:ascii="Times New Roman" w:eastAsia="Times New Roman" w:hAnsi="Times New Roman" w:cs="Times New Roman"/>
          <w:sz w:val="24"/>
          <w:szCs w:val="24"/>
        </w:rPr>
        <w:t>pema</w:t>
      </w:r>
      <w:r w:rsidRPr="00FE6210">
        <w:rPr>
          <w:rFonts w:ascii="Times New Roman" w:eastAsia="Times New Roman" w:hAnsi="Times New Roman" w:cs="Times New Roman"/>
          <w:spacing w:val="-3"/>
          <w:sz w:val="24"/>
          <w:szCs w:val="24"/>
        </w:rPr>
        <w:t>n</w:t>
      </w:r>
      <w:r w:rsidRPr="00FE6210">
        <w:rPr>
          <w:rFonts w:ascii="Times New Roman" w:eastAsia="Times New Roman" w:hAnsi="Times New Roman" w:cs="Times New Roman"/>
          <w:spacing w:val="-1"/>
          <w:sz w:val="24"/>
          <w:szCs w:val="24"/>
        </w:rPr>
        <w:t>f</w:t>
      </w:r>
      <w:r w:rsidRPr="00FE6210">
        <w:rPr>
          <w:rFonts w:ascii="Times New Roman" w:eastAsia="Times New Roman" w:hAnsi="Times New Roman" w:cs="Times New Roman"/>
          <w:sz w:val="24"/>
          <w:szCs w:val="24"/>
        </w:rPr>
        <w:t>aa</w:t>
      </w:r>
      <w:r w:rsidRPr="00FE6210">
        <w:rPr>
          <w:rFonts w:ascii="Times New Roman" w:eastAsia="Times New Roman" w:hAnsi="Times New Roman" w:cs="Times New Roman"/>
          <w:spacing w:val="1"/>
          <w:sz w:val="24"/>
          <w:szCs w:val="24"/>
        </w:rPr>
        <w:t>t</w:t>
      </w:r>
      <w:r w:rsidRPr="00FE6210">
        <w:rPr>
          <w:rFonts w:ascii="Times New Roman" w:eastAsia="Times New Roman" w:hAnsi="Times New Roman" w:cs="Times New Roman"/>
          <w:sz w:val="24"/>
          <w:szCs w:val="24"/>
        </w:rPr>
        <w:t xml:space="preserve">an daun </w:t>
      </w:r>
      <w:r w:rsidRPr="00FE6210">
        <w:rPr>
          <w:rFonts w:ascii="Times New Roman" w:eastAsia="Times New Roman" w:hAnsi="Times New Roman" w:cs="Times New Roman"/>
          <w:spacing w:val="1"/>
          <w:sz w:val="24"/>
          <w:szCs w:val="24"/>
        </w:rPr>
        <w:t>j</w:t>
      </w:r>
      <w:r w:rsidRPr="00FE6210">
        <w:rPr>
          <w:rFonts w:ascii="Times New Roman" w:eastAsia="Times New Roman" w:hAnsi="Times New Roman" w:cs="Times New Roman"/>
          <w:sz w:val="24"/>
          <w:szCs w:val="24"/>
        </w:rPr>
        <w:t>e</w:t>
      </w:r>
      <w:r w:rsidRPr="00FE6210">
        <w:rPr>
          <w:rFonts w:ascii="Times New Roman" w:eastAsia="Times New Roman" w:hAnsi="Times New Roman" w:cs="Times New Roman"/>
          <w:spacing w:val="-2"/>
          <w:sz w:val="24"/>
          <w:szCs w:val="24"/>
        </w:rPr>
        <w:t>r</w:t>
      </w:r>
      <w:r w:rsidRPr="00FE6210">
        <w:rPr>
          <w:rFonts w:ascii="Times New Roman" w:eastAsia="Times New Roman" w:hAnsi="Times New Roman" w:cs="Times New Roman"/>
          <w:sz w:val="24"/>
          <w:szCs w:val="24"/>
        </w:rPr>
        <w:t>uk</w:t>
      </w:r>
      <w:r w:rsidRPr="00FE6210">
        <w:rPr>
          <w:rFonts w:ascii="Times New Roman" w:eastAsia="Times New Roman" w:hAnsi="Times New Roman" w:cs="Times New Roman"/>
          <w:spacing w:val="2"/>
          <w:sz w:val="24"/>
          <w:szCs w:val="24"/>
        </w:rPr>
        <w:t xml:space="preserve"> </w:t>
      </w:r>
      <w:r w:rsidRPr="00FE6210">
        <w:rPr>
          <w:rFonts w:ascii="Times New Roman" w:eastAsia="Times New Roman" w:hAnsi="Times New Roman" w:cs="Times New Roman"/>
          <w:spacing w:val="-2"/>
          <w:sz w:val="24"/>
          <w:szCs w:val="24"/>
        </w:rPr>
        <w:t>n</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z w:val="24"/>
          <w:szCs w:val="24"/>
        </w:rPr>
        <w:t>p</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z w:val="24"/>
          <w:szCs w:val="24"/>
        </w:rPr>
        <w:t>s s</w:t>
      </w:r>
      <w:r w:rsidRPr="00FE6210">
        <w:rPr>
          <w:rFonts w:ascii="Times New Roman" w:eastAsia="Times New Roman" w:hAnsi="Times New Roman" w:cs="Times New Roman"/>
          <w:spacing w:val="1"/>
          <w:sz w:val="24"/>
          <w:szCs w:val="24"/>
        </w:rPr>
        <w:t>e</w:t>
      </w:r>
      <w:r w:rsidRPr="00FE6210">
        <w:rPr>
          <w:rFonts w:ascii="Times New Roman" w:eastAsia="Times New Roman" w:hAnsi="Times New Roman" w:cs="Times New Roman"/>
          <w:sz w:val="24"/>
          <w:szCs w:val="24"/>
        </w:rPr>
        <w:t>bag</w:t>
      </w:r>
      <w:r w:rsidRPr="00FE6210">
        <w:rPr>
          <w:rFonts w:ascii="Times New Roman" w:eastAsia="Times New Roman" w:hAnsi="Times New Roman" w:cs="Times New Roman"/>
          <w:spacing w:val="-2"/>
          <w:sz w:val="24"/>
          <w:szCs w:val="24"/>
        </w:rPr>
        <w:t>a</w:t>
      </w:r>
      <w:r w:rsidRPr="00FE6210">
        <w:rPr>
          <w:rFonts w:ascii="Times New Roman" w:eastAsia="Times New Roman" w:hAnsi="Times New Roman" w:cs="Times New Roman"/>
          <w:sz w:val="24"/>
          <w:szCs w:val="24"/>
        </w:rPr>
        <w:t>i b</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z w:val="24"/>
          <w:szCs w:val="24"/>
        </w:rPr>
        <w:t>o</w:t>
      </w:r>
      <w:r w:rsidRPr="00FE6210">
        <w:rPr>
          <w:rFonts w:ascii="Times New Roman" w:eastAsia="Times New Roman" w:hAnsi="Times New Roman" w:cs="Times New Roman"/>
          <w:spacing w:val="-1"/>
          <w:sz w:val="24"/>
          <w:szCs w:val="24"/>
        </w:rPr>
        <w:t>l</w:t>
      </w:r>
      <w:r w:rsidRPr="00FE6210">
        <w:rPr>
          <w:rFonts w:ascii="Times New Roman" w:eastAsia="Times New Roman" w:hAnsi="Times New Roman" w:cs="Times New Roman"/>
          <w:sz w:val="24"/>
          <w:szCs w:val="24"/>
        </w:rPr>
        <w:t>ar</w:t>
      </w:r>
      <w:r w:rsidRPr="00FE6210">
        <w:rPr>
          <w:rFonts w:ascii="Times New Roman" w:eastAsia="Times New Roman" w:hAnsi="Times New Roman" w:cs="Times New Roman"/>
          <w:spacing w:val="1"/>
          <w:sz w:val="24"/>
          <w:szCs w:val="24"/>
        </w:rPr>
        <w:t>v</w:t>
      </w:r>
      <w:r w:rsidRPr="00FE6210">
        <w:rPr>
          <w:rFonts w:ascii="Times New Roman" w:eastAsia="Times New Roman" w:hAnsi="Times New Roman" w:cs="Times New Roman"/>
          <w:spacing w:val="-2"/>
          <w:sz w:val="24"/>
          <w:szCs w:val="24"/>
        </w:rPr>
        <w:t>a</w:t>
      </w:r>
      <w:r w:rsidRPr="00FE6210">
        <w:rPr>
          <w:rFonts w:ascii="Times New Roman" w:eastAsia="Times New Roman" w:hAnsi="Times New Roman" w:cs="Times New Roman"/>
          <w:sz w:val="24"/>
          <w:szCs w:val="24"/>
        </w:rPr>
        <w:t>s</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pacing w:val="-2"/>
          <w:sz w:val="24"/>
          <w:szCs w:val="24"/>
        </w:rPr>
        <w:t>d</w:t>
      </w:r>
      <w:r w:rsidRPr="00FE6210">
        <w:rPr>
          <w:rFonts w:ascii="Times New Roman" w:eastAsia="Times New Roman" w:hAnsi="Times New Roman" w:cs="Times New Roman"/>
          <w:sz w:val="24"/>
          <w:szCs w:val="24"/>
        </w:rPr>
        <w:t>a</w:t>
      </w:r>
      <w:r w:rsidRPr="00FE6210">
        <w:rPr>
          <w:rFonts w:ascii="Times New Roman" w:eastAsia="Times New Roman" w:hAnsi="Times New Roman" w:cs="Times New Roman"/>
          <w:spacing w:val="1"/>
          <w:sz w:val="24"/>
          <w:szCs w:val="24"/>
        </w:rPr>
        <w:t xml:space="preserve"> i</w:t>
      </w:r>
      <w:r w:rsidRPr="00FE6210">
        <w:rPr>
          <w:rFonts w:ascii="Times New Roman" w:eastAsia="Times New Roman" w:hAnsi="Times New Roman" w:cs="Times New Roman"/>
          <w:sz w:val="24"/>
          <w:szCs w:val="24"/>
        </w:rPr>
        <w:t>ni</w:t>
      </w:r>
      <w:r w:rsidRPr="00FE6210">
        <w:rPr>
          <w:rFonts w:ascii="Times New Roman" w:eastAsia="Times New Roman" w:hAnsi="Times New Roman" w:cs="Times New Roman"/>
          <w:spacing w:val="1"/>
          <w:sz w:val="24"/>
          <w:szCs w:val="24"/>
        </w:rPr>
        <w:t xml:space="preserve"> </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z w:val="24"/>
          <w:szCs w:val="24"/>
        </w:rPr>
        <w:t>a</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z w:val="24"/>
          <w:szCs w:val="24"/>
        </w:rPr>
        <w:t xml:space="preserve">pu </w:t>
      </w:r>
      <w:r w:rsidRPr="00FE6210">
        <w:rPr>
          <w:rFonts w:ascii="Times New Roman" w:eastAsia="Times New Roman" w:hAnsi="Times New Roman" w:cs="Times New Roman"/>
          <w:spacing w:val="-3"/>
          <w:sz w:val="24"/>
          <w:szCs w:val="24"/>
        </w:rPr>
        <w:t>m</w:t>
      </w:r>
      <w:r w:rsidRPr="00FE6210">
        <w:rPr>
          <w:rFonts w:ascii="Times New Roman" w:eastAsia="Times New Roman" w:hAnsi="Times New Roman" w:cs="Times New Roman"/>
          <w:sz w:val="24"/>
          <w:szCs w:val="24"/>
        </w:rPr>
        <w:t>en</w:t>
      </w:r>
      <w:r w:rsidRPr="00FE6210">
        <w:rPr>
          <w:rFonts w:ascii="Times New Roman" w:eastAsia="Times New Roman" w:hAnsi="Times New Roman" w:cs="Times New Roman"/>
          <w:spacing w:val="1"/>
          <w:sz w:val="24"/>
          <w:szCs w:val="24"/>
        </w:rPr>
        <w:t>i</w:t>
      </w:r>
      <w:r w:rsidRPr="00FE6210">
        <w:rPr>
          <w:rFonts w:ascii="Times New Roman" w:eastAsia="Times New Roman" w:hAnsi="Times New Roman" w:cs="Times New Roman"/>
          <w:sz w:val="24"/>
          <w:szCs w:val="24"/>
        </w:rPr>
        <w:t>n</w:t>
      </w:r>
      <w:r w:rsidRPr="00FE6210">
        <w:rPr>
          <w:rFonts w:ascii="Times New Roman" w:eastAsia="Times New Roman" w:hAnsi="Times New Roman" w:cs="Times New Roman"/>
          <w:spacing w:val="-2"/>
          <w:sz w:val="24"/>
          <w:szCs w:val="24"/>
        </w:rPr>
        <w:t>g</w:t>
      </w:r>
      <w:r w:rsidRPr="00FE6210">
        <w:rPr>
          <w:rFonts w:ascii="Times New Roman" w:eastAsia="Times New Roman" w:hAnsi="Times New Roman" w:cs="Times New Roman"/>
          <w:sz w:val="24"/>
          <w:szCs w:val="24"/>
        </w:rPr>
        <w:t>ka</w:t>
      </w:r>
      <w:r w:rsidRPr="00FE6210">
        <w:rPr>
          <w:rFonts w:ascii="Times New Roman" w:eastAsia="Times New Roman" w:hAnsi="Times New Roman" w:cs="Times New Roman"/>
          <w:spacing w:val="-1"/>
          <w:sz w:val="24"/>
          <w:szCs w:val="24"/>
        </w:rPr>
        <w:t>t</w:t>
      </w:r>
      <w:r w:rsidRPr="00FE6210">
        <w:rPr>
          <w:rFonts w:ascii="Times New Roman" w:eastAsia="Times New Roman" w:hAnsi="Times New Roman" w:cs="Times New Roman"/>
          <w:sz w:val="24"/>
          <w:szCs w:val="24"/>
        </w:rPr>
        <w:t>kan ke</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z w:val="24"/>
          <w:szCs w:val="24"/>
        </w:rPr>
        <w:t>a</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z w:val="24"/>
          <w:szCs w:val="24"/>
        </w:rPr>
        <w:t>p</w:t>
      </w:r>
      <w:r w:rsidRPr="00FE6210">
        <w:rPr>
          <w:rFonts w:ascii="Times New Roman" w:eastAsia="Times New Roman" w:hAnsi="Times New Roman" w:cs="Times New Roman"/>
          <w:spacing w:val="-2"/>
          <w:sz w:val="24"/>
          <w:szCs w:val="24"/>
        </w:rPr>
        <w:t>u</w:t>
      </w:r>
      <w:r w:rsidRPr="00FE6210">
        <w:rPr>
          <w:rFonts w:ascii="Times New Roman" w:eastAsia="Times New Roman" w:hAnsi="Times New Roman" w:cs="Times New Roman"/>
          <w:sz w:val="24"/>
          <w:szCs w:val="24"/>
        </w:rPr>
        <w:t xml:space="preserve">an </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z w:val="24"/>
          <w:szCs w:val="24"/>
        </w:rPr>
        <w:t>as</w:t>
      </w:r>
      <w:r w:rsidRPr="00FE6210">
        <w:rPr>
          <w:rFonts w:ascii="Times New Roman" w:eastAsia="Times New Roman" w:hAnsi="Times New Roman" w:cs="Times New Roman"/>
          <w:spacing w:val="1"/>
          <w:sz w:val="24"/>
          <w:szCs w:val="24"/>
        </w:rPr>
        <w:t>y</w:t>
      </w:r>
      <w:r w:rsidRPr="00FE6210">
        <w:rPr>
          <w:rFonts w:ascii="Times New Roman" w:eastAsia="Times New Roman" w:hAnsi="Times New Roman" w:cs="Times New Roman"/>
          <w:sz w:val="24"/>
          <w:szCs w:val="24"/>
        </w:rPr>
        <w:t>ar</w:t>
      </w:r>
      <w:r w:rsidRPr="00FE6210">
        <w:rPr>
          <w:rFonts w:ascii="Times New Roman" w:eastAsia="Times New Roman" w:hAnsi="Times New Roman" w:cs="Times New Roman"/>
          <w:spacing w:val="-2"/>
          <w:sz w:val="24"/>
          <w:szCs w:val="24"/>
        </w:rPr>
        <w:t>a</w:t>
      </w:r>
      <w:r w:rsidRPr="00FE6210">
        <w:rPr>
          <w:rFonts w:ascii="Times New Roman" w:eastAsia="Times New Roman" w:hAnsi="Times New Roman" w:cs="Times New Roman"/>
          <w:sz w:val="24"/>
          <w:szCs w:val="24"/>
        </w:rPr>
        <w:t>k</w:t>
      </w:r>
      <w:r w:rsidRPr="00FE6210">
        <w:rPr>
          <w:rFonts w:ascii="Times New Roman" w:eastAsia="Times New Roman" w:hAnsi="Times New Roman" w:cs="Times New Roman"/>
          <w:spacing w:val="-2"/>
          <w:sz w:val="24"/>
          <w:szCs w:val="24"/>
        </w:rPr>
        <w:t>a</w:t>
      </w:r>
      <w:r w:rsidRPr="00FE6210">
        <w:rPr>
          <w:rFonts w:ascii="Times New Roman" w:eastAsia="Times New Roman" w:hAnsi="Times New Roman" w:cs="Times New Roman"/>
          <w:sz w:val="24"/>
          <w:szCs w:val="24"/>
        </w:rPr>
        <w:t xml:space="preserve">t </w:t>
      </w:r>
      <w:proofErr w:type="gramStart"/>
      <w:r w:rsidRPr="00FE6210">
        <w:rPr>
          <w:rFonts w:ascii="Times New Roman" w:eastAsia="Times New Roman" w:hAnsi="Times New Roman" w:cs="Times New Roman"/>
          <w:spacing w:val="1"/>
          <w:sz w:val="24"/>
          <w:szCs w:val="24"/>
        </w:rPr>
        <w:t>t</w:t>
      </w:r>
      <w:r w:rsidRPr="00FE6210">
        <w:rPr>
          <w:rFonts w:ascii="Times New Roman" w:eastAsia="Times New Roman" w:hAnsi="Times New Roman" w:cs="Times New Roman"/>
          <w:sz w:val="24"/>
          <w:szCs w:val="24"/>
        </w:rPr>
        <w:t>e</w:t>
      </w:r>
      <w:r w:rsidRPr="00FE6210">
        <w:rPr>
          <w:rFonts w:ascii="Times New Roman" w:eastAsia="Times New Roman" w:hAnsi="Times New Roman" w:cs="Times New Roman"/>
          <w:spacing w:val="1"/>
          <w:sz w:val="24"/>
          <w:szCs w:val="24"/>
        </w:rPr>
        <w:t>r</w:t>
      </w:r>
      <w:r w:rsidRPr="00FE6210">
        <w:rPr>
          <w:rFonts w:ascii="Times New Roman" w:eastAsia="Times New Roman" w:hAnsi="Times New Roman" w:cs="Times New Roman"/>
          <w:spacing w:val="-2"/>
          <w:sz w:val="24"/>
          <w:szCs w:val="24"/>
        </w:rPr>
        <w:t>u</w:t>
      </w:r>
      <w:r w:rsidRPr="00FE6210">
        <w:rPr>
          <w:rFonts w:ascii="Times New Roman" w:eastAsia="Times New Roman" w:hAnsi="Times New Roman" w:cs="Times New Roman"/>
          <w:spacing w:val="1"/>
          <w:sz w:val="24"/>
          <w:szCs w:val="24"/>
        </w:rPr>
        <w:t>t</w:t>
      </w:r>
      <w:r w:rsidRPr="00FE6210">
        <w:rPr>
          <w:rFonts w:ascii="Times New Roman" w:eastAsia="Times New Roman" w:hAnsi="Times New Roman" w:cs="Times New Roman"/>
          <w:sz w:val="24"/>
          <w:szCs w:val="24"/>
        </w:rPr>
        <w:t>a</w:t>
      </w:r>
      <w:r w:rsidRPr="00FE6210">
        <w:rPr>
          <w:rFonts w:ascii="Times New Roman" w:eastAsia="Times New Roman" w:hAnsi="Times New Roman" w:cs="Times New Roman"/>
          <w:spacing w:val="-1"/>
          <w:sz w:val="24"/>
          <w:szCs w:val="24"/>
        </w:rPr>
        <w:t>m</w:t>
      </w:r>
      <w:r w:rsidRPr="00FE6210">
        <w:rPr>
          <w:rFonts w:ascii="Times New Roman" w:eastAsia="Times New Roman" w:hAnsi="Times New Roman" w:cs="Times New Roman"/>
          <w:sz w:val="24"/>
          <w:szCs w:val="24"/>
        </w:rPr>
        <w:t xml:space="preserve">a </w:t>
      </w:r>
      <w:r w:rsidRPr="00FE6210">
        <w:rPr>
          <w:rFonts w:ascii="Times New Roman" w:eastAsia="Times New Roman" w:hAnsi="Times New Roman" w:cs="Times New Roman"/>
          <w:spacing w:val="2"/>
          <w:sz w:val="24"/>
          <w:szCs w:val="24"/>
        </w:rPr>
        <w:t xml:space="preserve"> </w:t>
      </w:r>
      <w:r w:rsidRPr="00FE6210">
        <w:rPr>
          <w:rFonts w:ascii="Times New Roman" w:eastAsia="Times New Roman" w:hAnsi="Times New Roman" w:cs="Times New Roman"/>
          <w:sz w:val="24"/>
          <w:szCs w:val="24"/>
        </w:rPr>
        <w:t>kader</w:t>
      </w:r>
      <w:proofErr w:type="gramEnd"/>
      <w:r w:rsidRPr="00FE6210">
        <w:rPr>
          <w:rFonts w:ascii="Times New Roman" w:eastAsia="Times New Roman" w:hAnsi="Times New Roman" w:cs="Times New Roman"/>
          <w:sz w:val="24"/>
          <w:szCs w:val="24"/>
        </w:rPr>
        <w:t xml:space="preserve"> </w:t>
      </w:r>
      <w:r w:rsidRPr="00FE6210">
        <w:rPr>
          <w:rFonts w:ascii="Times New Roman" w:eastAsia="Times New Roman" w:hAnsi="Times New Roman" w:cs="Times New Roman"/>
          <w:spacing w:val="3"/>
          <w:sz w:val="24"/>
          <w:szCs w:val="24"/>
        </w:rPr>
        <w:t xml:space="preserve"> </w:t>
      </w:r>
      <w:r w:rsidRPr="00FE6210">
        <w:rPr>
          <w:rFonts w:ascii="Times New Roman" w:eastAsia="Times New Roman" w:hAnsi="Times New Roman" w:cs="Times New Roman"/>
          <w:sz w:val="24"/>
          <w:szCs w:val="24"/>
        </w:rPr>
        <w:t>Bu</w:t>
      </w:r>
      <w:r w:rsidRPr="00FE6210">
        <w:rPr>
          <w:rFonts w:ascii="Times New Roman" w:eastAsia="Times New Roman" w:hAnsi="Times New Roman" w:cs="Times New Roman"/>
          <w:spacing w:val="-2"/>
          <w:sz w:val="24"/>
          <w:szCs w:val="24"/>
        </w:rPr>
        <w:t>m</w:t>
      </w:r>
      <w:r w:rsidRPr="00FE6210">
        <w:rPr>
          <w:rFonts w:ascii="Times New Roman" w:eastAsia="Times New Roman" w:hAnsi="Times New Roman" w:cs="Times New Roman"/>
          <w:sz w:val="24"/>
          <w:szCs w:val="24"/>
        </w:rPr>
        <w:t>an</w:t>
      </w:r>
      <w:r w:rsidRPr="00FE6210">
        <w:rPr>
          <w:rFonts w:ascii="Times New Roman" w:eastAsia="Times New Roman" w:hAnsi="Times New Roman" w:cs="Times New Roman"/>
          <w:spacing w:val="-1"/>
          <w:sz w:val="24"/>
          <w:szCs w:val="24"/>
        </w:rPr>
        <w:t>ti</w:t>
      </w:r>
      <w:r w:rsidRPr="00FE6210">
        <w:rPr>
          <w:rFonts w:ascii="Times New Roman" w:eastAsia="Times New Roman" w:hAnsi="Times New Roman" w:cs="Times New Roman"/>
          <w:sz w:val="24"/>
          <w:szCs w:val="24"/>
        </w:rPr>
        <w:t>k</w:t>
      </w:r>
      <w:r>
        <w:rPr>
          <w:rFonts w:ascii="Times New Roman" w:eastAsia="Times New Roman" w:hAnsi="Times New Roman" w:cs="Times New Roman"/>
          <w:sz w:val="24"/>
          <w:szCs w:val="24"/>
        </w:rPr>
        <w:t>.</w:t>
      </w:r>
    </w:p>
    <w:p w:rsidR="006C4667" w:rsidRPr="00FE6210" w:rsidRDefault="00FE6210" w:rsidP="004F23E5">
      <w:pPr>
        <w:spacing w:line="360" w:lineRule="auto"/>
        <w:ind w:firstLine="699"/>
        <w:rPr>
          <w:rFonts w:ascii="Times New Roman" w:hAnsi="Times New Roman" w:cs="Times New Roman"/>
          <w:sz w:val="24"/>
          <w:szCs w:val="24"/>
        </w:rPr>
      </w:pPr>
      <w:r>
        <w:rPr>
          <w:rFonts w:ascii="Times New Roman" w:hAnsi="Times New Roman" w:cs="Times New Roman"/>
          <w:sz w:val="24"/>
          <w:szCs w:val="24"/>
        </w:rPr>
        <w:lastRenderedPageBreak/>
        <w:t>Dony Setiawan Hendyca Putra        (2016),</w:t>
      </w:r>
      <w:r w:rsidR="006C4667">
        <w:rPr>
          <w:rFonts w:ascii="Times New Roman" w:hAnsi="Times New Roman" w:cs="Times New Roman"/>
          <w:sz w:val="24"/>
          <w:szCs w:val="24"/>
        </w:rPr>
        <w:t>menyatakan dalam kegiatan pengabdian masyarakat b</w:t>
      </w:r>
      <w:r w:rsidRPr="002E256B">
        <w:rPr>
          <w:rFonts w:ascii="Times New Roman" w:eastAsiaTheme="minorHAnsi" w:hAnsi="Times New Roman" w:cs="Times New Roman"/>
          <w:sz w:val="24"/>
          <w:szCs w:val="24"/>
        </w:rPr>
        <w:t xml:space="preserve">anyak manfaat yang bisa diperoleh masyarakat desa </w:t>
      </w:r>
      <w:r w:rsidR="006C4667">
        <w:rPr>
          <w:rFonts w:ascii="Times New Roman" w:eastAsiaTheme="minorHAnsi" w:hAnsi="Times New Roman" w:cs="Times New Roman"/>
          <w:sz w:val="24"/>
          <w:szCs w:val="24"/>
        </w:rPr>
        <w:t>kanupaten jember</w:t>
      </w:r>
      <w:r w:rsidRPr="002E256B">
        <w:rPr>
          <w:rFonts w:ascii="Times New Roman" w:eastAsiaTheme="minorHAnsi" w:hAnsi="Times New Roman" w:cs="Times New Roman"/>
          <w:sz w:val="24"/>
          <w:szCs w:val="24"/>
        </w:rPr>
        <w:t xml:space="preserve"> dalam hal memperoleh informasi   tentang</w:t>
      </w:r>
      <w:r>
        <w:rPr>
          <w:rFonts w:ascii="Times New Roman" w:eastAsiaTheme="minorHAnsi" w:hAnsi="Times New Roman" w:cs="Times New Roman"/>
          <w:sz w:val="24"/>
          <w:szCs w:val="24"/>
        </w:rPr>
        <w:t xml:space="preserve"> </w:t>
      </w:r>
      <w:r w:rsidRPr="002E256B">
        <w:rPr>
          <w:rFonts w:ascii="Times New Roman" w:eastAsiaTheme="minorHAnsi" w:hAnsi="Times New Roman" w:cs="Times New Roman"/>
          <w:sz w:val="24"/>
          <w:szCs w:val="24"/>
        </w:rPr>
        <w:t>pemberantasan</w:t>
      </w:r>
      <w:r w:rsidR="006C4667">
        <w:rPr>
          <w:rFonts w:ascii="Times New Roman" w:eastAsiaTheme="minorHAnsi" w:hAnsi="Times New Roman" w:cs="Times New Roman"/>
          <w:sz w:val="24"/>
          <w:szCs w:val="24"/>
        </w:rPr>
        <w:t xml:space="preserve"> </w:t>
      </w:r>
      <w:r w:rsidRPr="002E256B">
        <w:rPr>
          <w:rFonts w:ascii="Times New Roman" w:eastAsiaTheme="minorHAnsi" w:hAnsi="Times New Roman" w:cs="Times New Roman"/>
          <w:sz w:val="24"/>
          <w:szCs w:val="24"/>
        </w:rPr>
        <w:t xml:space="preserve"> nyamuk </w:t>
      </w:r>
      <w:r w:rsidR="006C4667">
        <w:rPr>
          <w:rFonts w:ascii="Times New Roman" w:eastAsiaTheme="minorHAnsi" w:hAnsi="Times New Roman" w:cs="Times New Roman"/>
          <w:sz w:val="24"/>
          <w:szCs w:val="24"/>
        </w:rPr>
        <w:t xml:space="preserve"> </w:t>
      </w:r>
      <w:r w:rsidRPr="002E256B">
        <w:rPr>
          <w:rFonts w:ascii="Times New Roman" w:eastAsiaTheme="minorHAnsi" w:hAnsi="Times New Roman" w:cs="Times New Roman"/>
          <w:sz w:val="24"/>
          <w:szCs w:val="24"/>
        </w:rPr>
        <w:t xml:space="preserve">demam </w:t>
      </w:r>
      <w:r w:rsidR="006C4667">
        <w:rPr>
          <w:rFonts w:ascii="Times New Roman" w:eastAsiaTheme="minorHAnsi" w:hAnsi="Times New Roman" w:cs="Times New Roman"/>
          <w:sz w:val="24"/>
          <w:szCs w:val="24"/>
        </w:rPr>
        <w:t xml:space="preserve"> </w:t>
      </w:r>
      <w:r w:rsidRPr="002E256B">
        <w:rPr>
          <w:rFonts w:ascii="Times New Roman" w:eastAsiaTheme="minorHAnsi" w:hAnsi="Times New Roman" w:cs="Times New Roman"/>
          <w:sz w:val="24"/>
          <w:szCs w:val="24"/>
        </w:rPr>
        <w:t>berdarah dengue</w:t>
      </w:r>
      <w:r w:rsidR="006C4667">
        <w:rPr>
          <w:rFonts w:ascii="Times New Roman" w:eastAsiaTheme="minorHAnsi" w:hAnsi="Times New Roman" w:cs="Times New Roman"/>
          <w:sz w:val="24"/>
          <w:szCs w:val="24"/>
        </w:rPr>
        <w:t>.</w:t>
      </w:r>
      <w:r w:rsidR="006C4667" w:rsidRPr="002E256B">
        <w:rPr>
          <w:rFonts w:ascii="Times New Roman" w:hAnsi="Times New Roman" w:cs="Times New Roman"/>
          <w:bCs/>
          <w:sz w:val="24"/>
          <w:szCs w:val="24"/>
          <w:shd w:val="clear" w:color="auto" w:fill="FFFFFF"/>
        </w:rPr>
        <w:t xml:space="preserve">Ratnadewi </w:t>
      </w:r>
      <w:r w:rsidR="006C4667">
        <w:rPr>
          <w:rFonts w:ascii="Times New Roman" w:hAnsi="Times New Roman" w:cs="Times New Roman"/>
          <w:bCs/>
          <w:sz w:val="24"/>
          <w:szCs w:val="24"/>
          <w:shd w:val="clear" w:color="auto" w:fill="FFFFFF"/>
        </w:rPr>
        <w:t>(2019),</w:t>
      </w:r>
      <w:r w:rsidR="006C4667" w:rsidRPr="002E256B">
        <w:rPr>
          <w:rFonts w:ascii="Times New Roman" w:hAnsi="Times New Roman" w:cs="Times New Roman"/>
          <w:sz w:val="24"/>
          <w:szCs w:val="24"/>
          <w:shd w:val="clear" w:color="auto" w:fill="FFFFFF"/>
        </w:rPr>
        <w:t xml:space="preserve">pemahaman masyarakat tentang hal-hal mengenai penyakit Demam Berdarah Dengue </w:t>
      </w:r>
      <w:r w:rsidR="006C4667">
        <w:rPr>
          <w:rFonts w:ascii="Times New Roman" w:hAnsi="Times New Roman" w:cs="Times New Roman"/>
          <w:sz w:val="24"/>
          <w:szCs w:val="24"/>
          <w:shd w:val="clear" w:color="auto" w:fill="FFFFFF"/>
        </w:rPr>
        <w:t xml:space="preserve">di </w:t>
      </w:r>
      <w:r w:rsidR="006C4667" w:rsidRPr="002E256B">
        <w:rPr>
          <w:rFonts w:ascii="Times New Roman" w:hAnsi="Times New Roman" w:cs="Times New Roman"/>
          <w:sz w:val="24"/>
          <w:szCs w:val="24"/>
          <w:shd w:val="clear" w:color="auto" w:fill="FFFFFF"/>
        </w:rPr>
        <w:t>Kelurahan Sukagalih Bandung telah meningkat dengan rata-rata pemahaman sebesar 85,6%</w:t>
      </w:r>
    </w:p>
    <w:p w:rsidR="002D17D7" w:rsidRDefault="00FE6210" w:rsidP="005E72B8">
      <w:pPr>
        <w:spacing w:line="360" w:lineRule="auto"/>
        <w:ind w:firstLine="699"/>
        <w:rPr>
          <w:rFonts w:ascii="Times New Roman" w:hAnsi="Times New Roman" w:cs="Times New Roman"/>
          <w:sz w:val="24"/>
          <w:szCs w:val="24"/>
        </w:rPr>
      </w:pPr>
      <w:r>
        <w:rPr>
          <w:rFonts w:ascii="Times New Roman" w:hAnsi="Times New Roman" w:cs="Times New Roman"/>
          <w:sz w:val="24"/>
          <w:szCs w:val="24"/>
        </w:rPr>
        <w:t xml:space="preserve"> </w:t>
      </w:r>
      <w:r w:rsidR="002D17D7">
        <w:rPr>
          <w:rFonts w:ascii="Times New Roman" w:hAnsi="Times New Roman" w:cs="Times New Roman"/>
          <w:sz w:val="24"/>
          <w:szCs w:val="24"/>
        </w:rPr>
        <w:t xml:space="preserve">Kegiatan PKM </w:t>
      </w:r>
      <w:r w:rsidR="002D17D7" w:rsidRPr="00830F5C">
        <w:rPr>
          <w:rFonts w:ascii="Times New Roman" w:hAnsi="Times New Roman" w:cs="Times New Roman"/>
          <w:i/>
          <w:sz w:val="24"/>
          <w:szCs w:val="24"/>
        </w:rPr>
        <w:t>“</w:t>
      </w:r>
      <w:r w:rsidR="002D17D7" w:rsidRPr="00830F5C">
        <w:rPr>
          <w:rFonts w:ascii="Times New Roman" w:hAnsi="Times New Roman" w:cs="Times New Roman"/>
          <w:b/>
          <w:i/>
          <w:sz w:val="24"/>
          <w:szCs w:val="24"/>
        </w:rPr>
        <w:t>Gerakan Masyarakat Hidup Sehat Anti Demam Berdarah</w:t>
      </w:r>
      <w:r w:rsidR="002D17D7">
        <w:rPr>
          <w:rFonts w:ascii="Times New Roman" w:hAnsi="Times New Roman" w:cs="Times New Roman"/>
          <w:b/>
          <w:i/>
          <w:sz w:val="24"/>
          <w:szCs w:val="24"/>
        </w:rPr>
        <w:t xml:space="preserve"> Dengue</w:t>
      </w:r>
      <w:r w:rsidR="002D17D7" w:rsidRPr="00830F5C">
        <w:rPr>
          <w:rFonts w:ascii="Times New Roman" w:hAnsi="Times New Roman" w:cs="Times New Roman"/>
          <w:b/>
          <w:i/>
          <w:sz w:val="24"/>
          <w:szCs w:val="24"/>
        </w:rPr>
        <w:t>”</w:t>
      </w:r>
      <w:r w:rsidR="002D17D7">
        <w:rPr>
          <w:rFonts w:ascii="Times New Roman" w:hAnsi="Times New Roman" w:cs="Times New Roman"/>
          <w:sz w:val="24"/>
          <w:szCs w:val="24"/>
        </w:rPr>
        <w:t xml:space="preserve"> adalah wujud kepedulian dosen dan perguruan tinggi bermitra dengan masyarakat untuk secara aktif memecahkan persoalan yang terkait dengan Pola Hidup Bersih dan Sehat. </w:t>
      </w:r>
      <w:r w:rsidR="002D17D7" w:rsidRPr="00076A3D">
        <w:rPr>
          <w:rFonts w:ascii="Times New Roman" w:hAnsi="Times New Roman" w:cs="Times New Roman"/>
          <w:sz w:val="24"/>
          <w:szCs w:val="24"/>
        </w:rPr>
        <w:t xml:space="preserve">Oleh karena itu, mitra yang akan dilibatkan dalam kegiatan ini adalah </w:t>
      </w:r>
      <w:r w:rsidR="002D17D7">
        <w:rPr>
          <w:rFonts w:ascii="Times New Roman" w:hAnsi="Times New Roman" w:cs="Times New Roman"/>
          <w:sz w:val="24"/>
          <w:szCs w:val="24"/>
        </w:rPr>
        <w:t xml:space="preserve">Tokoh Masyarakat, Kepala Puskesmas, Kepala Kelurahan, Kepala Dusun, ketua RT/RW dan kader-kader posyandu </w:t>
      </w:r>
      <w:r w:rsidR="002D17D7" w:rsidRPr="00076A3D">
        <w:rPr>
          <w:rFonts w:ascii="Times New Roman" w:hAnsi="Times New Roman" w:cs="Times New Roman"/>
          <w:sz w:val="24"/>
          <w:szCs w:val="24"/>
        </w:rPr>
        <w:t>sebagai komponen paling utama dalam Program Ge</w:t>
      </w:r>
      <w:r w:rsidR="002D17D7">
        <w:rPr>
          <w:rFonts w:ascii="Times New Roman" w:hAnsi="Times New Roman" w:cs="Times New Roman"/>
          <w:sz w:val="24"/>
          <w:szCs w:val="24"/>
        </w:rPr>
        <w:t>rakan Masyarakat Hidup Sehat Anti Demam Berdarah Dengue</w:t>
      </w:r>
      <w:r w:rsidR="002D17D7" w:rsidRPr="00076A3D">
        <w:rPr>
          <w:rFonts w:ascii="Times New Roman" w:hAnsi="Times New Roman" w:cs="Times New Roman"/>
          <w:sz w:val="24"/>
          <w:szCs w:val="24"/>
        </w:rPr>
        <w:t xml:space="preserve">. </w:t>
      </w:r>
      <w:r w:rsidR="002D17D7" w:rsidRPr="00076A3D">
        <w:rPr>
          <w:rFonts w:ascii="Times New Roman" w:hAnsi="Times New Roman" w:cs="Times New Roman"/>
          <w:i/>
          <w:sz w:val="24"/>
          <w:szCs w:val="24"/>
        </w:rPr>
        <w:t>Pertama</w:t>
      </w:r>
      <w:r w:rsidR="002D17D7" w:rsidRPr="00076A3D">
        <w:rPr>
          <w:rFonts w:ascii="Times New Roman" w:hAnsi="Times New Roman" w:cs="Times New Roman"/>
          <w:sz w:val="24"/>
          <w:szCs w:val="24"/>
        </w:rPr>
        <w:t xml:space="preserve">, Kepala Puskesmas dan jajarannya, bertugas sebagai fasilitator, motivator, dinamisator dan pembina terhadap aparat pemerintah mulai </w:t>
      </w:r>
      <w:r w:rsidR="002D17D7">
        <w:rPr>
          <w:rFonts w:ascii="Times New Roman" w:hAnsi="Times New Roman" w:cs="Times New Roman"/>
          <w:sz w:val="24"/>
          <w:szCs w:val="24"/>
        </w:rPr>
        <w:t xml:space="preserve">dari </w:t>
      </w:r>
      <w:r w:rsidR="002D17D7" w:rsidRPr="00076A3D">
        <w:rPr>
          <w:rFonts w:ascii="Times New Roman" w:hAnsi="Times New Roman" w:cs="Times New Roman"/>
          <w:sz w:val="24"/>
          <w:szCs w:val="24"/>
        </w:rPr>
        <w:t xml:space="preserve">Camat sampai </w:t>
      </w:r>
      <w:r w:rsidR="002D17D7">
        <w:rPr>
          <w:rFonts w:ascii="Times New Roman" w:hAnsi="Times New Roman" w:cs="Times New Roman"/>
          <w:sz w:val="24"/>
          <w:szCs w:val="24"/>
        </w:rPr>
        <w:t xml:space="preserve">ketua RT/RW </w:t>
      </w:r>
      <w:r w:rsidR="002D17D7" w:rsidRPr="00076A3D">
        <w:rPr>
          <w:rFonts w:ascii="Times New Roman" w:hAnsi="Times New Roman" w:cs="Times New Roman"/>
          <w:sz w:val="24"/>
          <w:szCs w:val="24"/>
        </w:rPr>
        <w:t xml:space="preserve">untuk menyukseskan </w:t>
      </w:r>
      <w:r w:rsidR="002D17D7">
        <w:rPr>
          <w:rFonts w:ascii="Times New Roman" w:hAnsi="Times New Roman" w:cs="Times New Roman"/>
          <w:sz w:val="24"/>
          <w:szCs w:val="24"/>
        </w:rPr>
        <w:t>program Gerakan Masyarakat Hidup Sehat Anti Demam Berdarah Dengue</w:t>
      </w:r>
      <w:r w:rsidR="002D17D7" w:rsidRPr="00076A3D">
        <w:rPr>
          <w:rFonts w:ascii="Times New Roman" w:hAnsi="Times New Roman" w:cs="Times New Roman"/>
          <w:sz w:val="24"/>
          <w:szCs w:val="24"/>
        </w:rPr>
        <w:t xml:space="preserve">; </w:t>
      </w:r>
      <w:r w:rsidR="002D17D7" w:rsidRPr="00076A3D">
        <w:rPr>
          <w:rFonts w:ascii="Times New Roman" w:hAnsi="Times New Roman" w:cs="Times New Roman"/>
          <w:i/>
          <w:sz w:val="24"/>
          <w:szCs w:val="24"/>
        </w:rPr>
        <w:t>Kedua</w:t>
      </w:r>
      <w:r w:rsidR="002D17D7">
        <w:rPr>
          <w:rFonts w:ascii="Times New Roman" w:hAnsi="Times New Roman" w:cs="Times New Roman"/>
          <w:sz w:val="24"/>
          <w:szCs w:val="24"/>
        </w:rPr>
        <w:t>, Kepala Kelurahan, Kepala Dusun, ketua RT/RW</w:t>
      </w:r>
      <w:r w:rsidR="002D17D7" w:rsidRPr="00076A3D">
        <w:rPr>
          <w:rFonts w:ascii="Times New Roman" w:hAnsi="Times New Roman" w:cs="Times New Roman"/>
          <w:sz w:val="24"/>
          <w:szCs w:val="24"/>
        </w:rPr>
        <w:t xml:space="preserve">, </w:t>
      </w:r>
      <w:r w:rsidR="002D17D7">
        <w:rPr>
          <w:rFonts w:ascii="Times New Roman" w:hAnsi="Times New Roman" w:cs="Times New Roman"/>
          <w:sz w:val="24"/>
          <w:szCs w:val="24"/>
        </w:rPr>
        <w:t xml:space="preserve">kader </w:t>
      </w:r>
      <w:r w:rsidR="002D17D7" w:rsidRPr="00076A3D">
        <w:rPr>
          <w:rFonts w:ascii="Times New Roman" w:hAnsi="Times New Roman" w:cs="Times New Roman"/>
          <w:sz w:val="24"/>
          <w:szCs w:val="24"/>
        </w:rPr>
        <w:t xml:space="preserve">dan tokoh masyarakat sebagai komponen yang paling bertanggungjawab menggerakkan masyarakat agar terlibat aktif dalam program </w:t>
      </w:r>
      <w:r w:rsidR="002D17D7">
        <w:rPr>
          <w:rFonts w:ascii="Times New Roman" w:hAnsi="Times New Roman" w:cs="Times New Roman"/>
          <w:sz w:val="24"/>
          <w:szCs w:val="24"/>
        </w:rPr>
        <w:t>pengabdian Masarakat  ini</w:t>
      </w:r>
      <w:r w:rsidR="006C4667">
        <w:rPr>
          <w:rFonts w:ascii="Times New Roman" w:hAnsi="Times New Roman" w:cs="Times New Roman"/>
          <w:sz w:val="24"/>
          <w:szCs w:val="24"/>
        </w:rPr>
        <w:t>.</w:t>
      </w:r>
    </w:p>
    <w:p w:rsidR="006C4667" w:rsidRDefault="005E72B8" w:rsidP="005E72B8">
      <w:pPr>
        <w:pStyle w:val="ListParagraph"/>
        <w:numPr>
          <w:ilvl w:val="0"/>
          <w:numId w:val="4"/>
        </w:numPr>
        <w:spacing w:line="360" w:lineRule="auto"/>
        <w:rPr>
          <w:rFonts w:ascii="Times New Roman" w:hAnsi="Times New Roman" w:cs="Times New Roman"/>
          <w:b/>
          <w:sz w:val="24"/>
          <w:szCs w:val="24"/>
        </w:rPr>
      </w:pPr>
      <w:r w:rsidRPr="005E72B8">
        <w:rPr>
          <w:rFonts w:ascii="Times New Roman" w:hAnsi="Times New Roman" w:cs="Times New Roman"/>
          <w:b/>
          <w:sz w:val="24"/>
          <w:szCs w:val="24"/>
        </w:rPr>
        <w:t>Masalah</w:t>
      </w:r>
    </w:p>
    <w:p w:rsidR="005E72B8" w:rsidRDefault="005E72B8" w:rsidP="005E72B8">
      <w:pPr>
        <w:spacing w:line="36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40320" behindDoc="0" locked="0" layoutInCell="1" allowOverlap="1" wp14:anchorId="214CF2D3" wp14:editId="200C48F1">
            <wp:simplePos x="0" y="0"/>
            <wp:positionH relativeFrom="column">
              <wp:posOffset>523875</wp:posOffset>
            </wp:positionH>
            <wp:positionV relativeFrom="paragraph">
              <wp:posOffset>9525</wp:posOffset>
            </wp:positionV>
            <wp:extent cx="4742638" cy="2524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8779" r="20151" b="5549"/>
                    <a:stretch>
                      <a:fillRect/>
                    </a:stretch>
                  </pic:blipFill>
                  <pic:spPr bwMode="auto">
                    <a:xfrm>
                      <a:off x="0" y="0"/>
                      <a:ext cx="4742638" cy="2524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Default="005E72B8" w:rsidP="005E72B8">
      <w:pPr>
        <w:spacing w:line="360" w:lineRule="auto"/>
        <w:rPr>
          <w:rFonts w:ascii="Times New Roman" w:hAnsi="Times New Roman" w:cs="Times New Roman"/>
          <w:b/>
          <w:sz w:val="24"/>
          <w:szCs w:val="24"/>
        </w:rPr>
      </w:pPr>
    </w:p>
    <w:p w:rsidR="005E72B8" w:rsidRPr="005E72B8" w:rsidRDefault="005E72B8" w:rsidP="005E72B8">
      <w:pPr>
        <w:spacing w:line="360" w:lineRule="auto"/>
        <w:rPr>
          <w:rFonts w:ascii="Times New Roman" w:hAnsi="Times New Roman" w:cs="Times New Roman"/>
          <w:b/>
          <w:sz w:val="24"/>
          <w:szCs w:val="24"/>
        </w:rPr>
      </w:pPr>
    </w:p>
    <w:p w:rsidR="006C4667" w:rsidRDefault="006C4667" w:rsidP="005E72B8">
      <w:pPr>
        <w:spacing w:line="360" w:lineRule="auto"/>
        <w:ind w:firstLine="699"/>
        <w:rPr>
          <w:rFonts w:ascii="Times New Roman" w:hAnsi="Times New Roman" w:cs="Times New Roman"/>
          <w:b/>
          <w:sz w:val="24"/>
          <w:szCs w:val="24"/>
        </w:rPr>
      </w:pPr>
      <w:r w:rsidRPr="002F3B6B">
        <w:rPr>
          <w:rFonts w:ascii="Times New Roman" w:hAnsi="Times New Roman" w:cs="Times New Roman"/>
          <w:sz w:val="24"/>
          <w:szCs w:val="24"/>
        </w:rPr>
        <w:t xml:space="preserve">Berdasarkan hasil </w:t>
      </w:r>
      <w:r w:rsidRPr="002F3B6B">
        <w:rPr>
          <w:rFonts w:ascii="Times New Roman" w:hAnsi="Times New Roman" w:cs="Times New Roman"/>
          <w:i/>
          <w:sz w:val="24"/>
          <w:szCs w:val="24"/>
        </w:rPr>
        <w:t xml:space="preserve">Fokus Group Discussion </w:t>
      </w:r>
      <w:r>
        <w:rPr>
          <w:rFonts w:ascii="Times New Roman" w:hAnsi="Times New Roman" w:cs="Times New Roman"/>
          <w:i/>
          <w:sz w:val="24"/>
          <w:szCs w:val="24"/>
        </w:rPr>
        <w:t xml:space="preserve">(FGD) </w:t>
      </w:r>
      <w:r w:rsidRPr="002F3B6B">
        <w:rPr>
          <w:rFonts w:ascii="Times New Roman" w:hAnsi="Times New Roman" w:cs="Times New Roman"/>
          <w:sz w:val="24"/>
          <w:szCs w:val="24"/>
        </w:rPr>
        <w:t xml:space="preserve">dan pengamatan di lapangan, maka ditemukan permasalahan yang dihadapi oleh </w:t>
      </w:r>
      <w:r>
        <w:rPr>
          <w:rFonts w:ascii="Times New Roman" w:hAnsi="Times New Roman" w:cs="Times New Roman"/>
          <w:sz w:val="24"/>
          <w:szCs w:val="24"/>
        </w:rPr>
        <w:t>masyarakat sumarambu</w:t>
      </w:r>
      <w:r w:rsidRPr="002F3B6B">
        <w:rPr>
          <w:rFonts w:ascii="Times New Roman" w:hAnsi="Times New Roman" w:cs="Times New Roman"/>
          <w:sz w:val="24"/>
          <w:szCs w:val="24"/>
        </w:rPr>
        <w:t xml:space="preserve"> adalah sebagai berikut: </w:t>
      </w:r>
      <w:r w:rsidRPr="00412E9D">
        <w:rPr>
          <w:rFonts w:ascii="Times New Roman" w:hAnsi="Times New Roman" w:cs="Times New Roman"/>
          <w:sz w:val="24"/>
          <w:szCs w:val="24"/>
        </w:rPr>
        <w:t xml:space="preserve">Tingginya </w:t>
      </w:r>
      <w:r w:rsidRPr="00412E9D">
        <w:rPr>
          <w:rFonts w:ascii="Times New Roman" w:hAnsi="Times New Roman" w:cs="Times New Roman"/>
          <w:iCs/>
          <w:sz w:val="24"/>
          <w:szCs w:val="24"/>
        </w:rPr>
        <w:t xml:space="preserve">angka kejadian </w:t>
      </w:r>
      <w:r w:rsidRPr="00412E9D">
        <w:rPr>
          <w:rFonts w:ascii="Times New Roman" w:hAnsi="Times New Roman" w:cs="Times New Roman"/>
          <w:sz w:val="24"/>
          <w:szCs w:val="24"/>
        </w:rPr>
        <w:t xml:space="preserve">penyakit Demam Berdarah, sehingga berdampak pada </w:t>
      </w:r>
      <w:r w:rsidRPr="00412E9D">
        <w:rPr>
          <w:rFonts w:ascii="Times New Roman" w:hAnsi="Times New Roman" w:cs="Times New Roman"/>
          <w:sz w:val="24"/>
          <w:szCs w:val="24"/>
        </w:rPr>
        <w:lastRenderedPageBreak/>
        <w:t>kualitas hidup sehat</w:t>
      </w:r>
      <w:r>
        <w:rPr>
          <w:rFonts w:ascii="Times New Roman" w:hAnsi="Times New Roman" w:cs="Times New Roman"/>
          <w:sz w:val="24"/>
          <w:szCs w:val="24"/>
        </w:rPr>
        <w:t xml:space="preserve"> masyarakat Kelurahan Sumarambu,Tingginya angka perokok aktif, sehingga dapat menurunkan kualitas hidup sehat masyarakat Kelurahan Sumarambu baik pada aspek kesehatan </w:t>
      </w:r>
      <w:r w:rsidRPr="00340D91">
        <w:rPr>
          <w:rFonts w:ascii="Times New Roman" w:hAnsi="Times New Roman" w:cs="Times New Roman"/>
          <w:sz w:val="24"/>
          <w:szCs w:val="24"/>
        </w:rPr>
        <w:t>maupun ekonomi.</w:t>
      </w:r>
      <w:r>
        <w:rPr>
          <w:rFonts w:ascii="Times New Roman" w:hAnsi="Times New Roman" w:cs="Times New Roman"/>
          <w:sz w:val="24"/>
          <w:szCs w:val="24"/>
        </w:rPr>
        <w:t xml:space="preserve">Merokok adalah merupakan salah satu perilaku pola hidup tidak sehat,Minimnya </w:t>
      </w:r>
      <w:r>
        <w:rPr>
          <w:rFonts w:ascii="Times New Roman" w:hAnsi="Times New Roman" w:cs="Times New Roman"/>
          <w:sz w:val="24"/>
          <w:szCs w:val="24"/>
          <w:lang w:val="id-ID"/>
        </w:rPr>
        <w:t xml:space="preserve">pengetahuan </w:t>
      </w:r>
      <w:r>
        <w:rPr>
          <w:rFonts w:ascii="Times New Roman" w:hAnsi="Times New Roman" w:cs="Times New Roman"/>
          <w:sz w:val="24"/>
          <w:szCs w:val="24"/>
        </w:rPr>
        <w:t xml:space="preserve">dan sikap </w:t>
      </w:r>
      <w:r>
        <w:rPr>
          <w:rFonts w:ascii="Times New Roman" w:hAnsi="Times New Roman" w:cs="Times New Roman"/>
          <w:sz w:val="24"/>
          <w:szCs w:val="24"/>
          <w:lang w:val="id-ID"/>
        </w:rPr>
        <w:t xml:space="preserve">masyarakat </w:t>
      </w:r>
      <w:r>
        <w:rPr>
          <w:rFonts w:ascii="Times New Roman" w:hAnsi="Times New Roman" w:cs="Times New Roman"/>
          <w:sz w:val="24"/>
          <w:szCs w:val="24"/>
        </w:rPr>
        <w:t>Kelurahan Sumarambu</w:t>
      </w:r>
      <w:r>
        <w:rPr>
          <w:rFonts w:ascii="Times New Roman" w:hAnsi="Times New Roman" w:cs="Times New Roman"/>
          <w:sz w:val="24"/>
          <w:szCs w:val="24"/>
          <w:lang w:val="id-ID"/>
        </w:rPr>
        <w:t xml:space="preserve"> tentang perilaku hidup Bersih dan Sehat</w:t>
      </w:r>
      <w:r>
        <w:rPr>
          <w:rFonts w:ascii="Times New Roman" w:hAnsi="Times New Roman" w:cs="Times New Roman"/>
          <w:sz w:val="24"/>
          <w:szCs w:val="24"/>
        </w:rPr>
        <w:t xml:space="preserve">,Tidak optimalnya kader-kader posyandu di Kelurahan Sumarambu sebagai ujung tombak program kesehatan dari Puskesmas,Masyarakat tidak memiliki kepedulian terhadap </w:t>
      </w:r>
      <w:r w:rsidRPr="008C2D04">
        <w:rPr>
          <w:rFonts w:ascii="Times New Roman" w:eastAsia="Times New Roman" w:hAnsi="Times New Roman" w:cs="Times New Roman"/>
          <w:color w:val="auto"/>
          <w:sz w:val="24"/>
          <w:szCs w:val="24"/>
        </w:rPr>
        <w:t>pencegahan dan deteksi dini penyakit</w:t>
      </w:r>
      <w:r>
        <w:rPr>
          <w:rFonts w:ascii="Times New Roman" w:eastAsia="Times New Roman" w:hAnsi="Times New Roman" w:cs="Times New Roman"/>
          <w:color w:val="auto"/>
          <w:sz w:val="24"/>
          <w:szCs w:val="24"/>
        </w:rPr>
        <w:t>.Hal ini diakibatkan oleh minimnya pengetahuan terhadap berbagai penyakit seperti Ispa, DBD, Tipoid, jantung, kanker, dan lain sebagainya. Sehingga beberapa kasus mengakibatkan kematian.</w:t>
      </w:r>
    </w:p>
    <w:p w:rsidR="006C4667" w:rsidRPr="005E72B8" w:rsidRDefault="005E72B8" w:rsidP="005E72B8">
      <w:pPr>
        <w:pStyle w:val="ListParagraph"/>
        <w:numPr>
          <w:ilvl w:val="0"/>
          <w:numId w:val="4"/>
        </w:numPr>
        <w:spacing w:line="360" w:lineRule="auto"/>
        <w:rPr>
          <w:rFonts w:ascii="Times New Roman" w:hAnsi="Times New Roman" w:cs="Times New Roman"/>
          <w:b/>
          <w:sz w:val="24"/>
          <w:szCs w:val="24"/>
        </w:rPr>
      </w:pPr>
      <w:r w:rsidRPr="005E72B8">
        <w:rPr>
          <w:rFonts w:ascii="Times New Roman" w:hAnsi="Times New Roman" w:cs="Times New Roman"/>
          <w:b/>
          <w:sz w:val="24"/>
          <w:szCs w:val="24"/>
        </w:rPr>
        <w:t>Metode</w:t>
      </w:r>
    </w:p>
    <w:p w:rsidR="006C4667" w:rsidRDefault="007068EE" w:rsidP="005E72B8">
      <w:pPr>
        <w:spacing w:line="360" w:lineRule="auto"/>
        <w:ind w:firstLine="699"/>
        <w:rPr>
          <w:rFonts w:ascii="Times New Roman" w:hAnsi="Times New Roman" w:cs="Times New Roman"/>
          <w:sz w:val="24"/>
          <w:szCs w:val="24"/>
        </w:rPr>
      </w:pPr>
      <w:r>
        <w:rPr>
          <w:rFonts w:ascii="Times New Roman" w:hAnsi="Times New Roman" w:cs="Times New Roman"/>
          <w:sz w:val="24"/>
          <w:szCs w:val="24"/>
        </w:rPr>
        <w:t>Desain</w:t>
      </w:r>
      <w:r w:rsidR="00AF2796" w:rsidRPr="00AF2796">
        <w:rPr>
          <w:rFonts w:ascii="Times New Roman" w:hAnsi="Times New Roman" w:cs="Times New Roman"/>
          <w:sz w:val="24"/>
          <w:szCs w:val="24"/>
        </w:rPr>
        <w:t xml:space="preserve"> Pengabdian Kepada Masyarakat </w:t>
      </w:r>
      <w:r>
        <w:rPr>
          <w:rFonts w:ascii="Times New Roman" w:hAnsi="Times New Roman" w:cs="Times New Roman"/>
          <w:sz w:val="24"/>
          <w:szCs w:val="24"/>
        </w:rPr>
        <w:t>adalah penyelesaian masalah anti Demam berdarah dengan metode</w:t>
      </w:r>
      <w:r w:rsidR="00AF2796" w:rsidRPr="00AF2796">
        <w:rPr>
          <w:rFonts w:ascii="Times New Roman" w:hAnsi="Times New Roman" w:cs="Times New Roman"/>
          <w:sz w:val="24"/>
          <w:szCs w:val="24"/>
        </w:rPr>
        <w:t xml:space="preserve"> pelaksana </w:t>
      </w:r>
      <w:r>
        <w:rPr>
          <w:rFonts w:ascii="Times New Roman" w:hAnsi="Times New Roman" w:cs="Times New Roman"/>
          <w:sz w:val="24"/>
          <w:szCs w:val="24"/>
        </w:rPr>
        <w:t>berupa pembimbingan dan pendampingan t</w:t>
      </w:r>
      <w:r w:rsidR="00AF2796" w:rsidRPr="00AF2796">
        <w:rPr>
          <w:rFonts w:ascii="Times New Roman" w:hAnsi="Times New Roman" w:cs="Times New Roman"/>
          <w:sz w:val="24"/>
          <w:szCs w:val="24"/>
        </w:rPr>
        <w:t>iga pola yang digunakan adalah;</w:t>
      </w:r>
      <w:r w:rsidR="00AF2796" w:rsidRPr="00AF2796">
        <w:rPr>
          <w:rFonts w:ascii="Times New Roman" w:eastAsia="Times New Roman" w:hAnsi="Times New Roman" w:cs="Times New Roman"/>
          <w:i/>
          <w:sz w:val="24"/>
          <w:szCs w:val="24"/>
        </w:rPr>
        <w:t>health education,</w:t>
      </w:r>
      <w:r w:rsidR="00AF2796" w:rsidRPr="00AF2796">
        <w:rPr>
          <w:rFonts w:ascii="Times New Roman" w:hAnsi="Times New Roman" w:cs="Times New Roman"/>
          <w:i/>
          <w:sz w:val="24"/>
          <w:szCs w:val="24"/>
        </w:rPr>
        <w:t xml:space="preserve"> Healt Protection, Prevention</w:t>
      </w:r>
      <w:r w:rsidR="00AF2796">
        <w:rPr>
          <w:rFonts w:ascii="Times New Roman" w:hAnsi="Times New Roman" w:cs="Times New Roman"/>
          <w:i/>
          <w:sz w:val="24"/>
          <w:szCs w:val="24"/>
        </w:rPr>
        <w:t>.</w:t>
      </w:r>
      <w:r w:rsidR="00AF2796">
        <w:rPr>
          <w:rFonts w:ascii="Times New Roman" w:hAnsi="Times New Roman" w:cs="Times New Roman"/>
          <w:sz w:val="24"/>
          <w:szCs w:val="24"/>
        </w:rPr>
        <w:t>S</w:t>
      </w:r>
      <w:r w:rsidR="00AF2796" w:rsidRPr="00AF2796">
        <w:rPr>
          <w:rFonts w:ascii="Times New Roman" w:hAnsi="Times New Roman" w:cs="Times New Roman"/>
          <w:sz w:val="24"/>
          <w:szCs w:val="24"/>
        </w:rPr>
        <w:t>ampel atau</w:t>
      </w:r>
      <w:r w:rsidR="00AF2796">
        <w:rPr>
          <w:rFonts w:ascii="Times New Roman" w:hAnsi="Times New Roman" w:cs="Times New Roman"/>
          <w:i/>
          <w:sz w:val="24"/>
          <w:szCs w:val="24"/>
        </w:rPr>
        <w:t xml:space="preserve"> </w:t>
      </w:r>
      <w:r w:rsidR="00AF2796" w:rsidRPr="00AF2796">
        <w:rPr>
          <w:rFonts w:ascii="Times New Roman" w:hAnsi="Times New Roman" w:cs="Times New Roman"/>
          <w:sz w:val="24"/>
          <w:szCs w:val="24"/>
        </w:rPr>
        <w:t>Sasaran</w:t>
      </w:r>
      <w:r w:rsidR="00AF2796">
        <w:rPr>
          <w:rFonts w:ascii="Times New Roman" w:hAnsi="Times New Roman" w:cs="Times New Roman"/>
          <w:sz w:val="24"/>
          <w:szCs w:val="24"/>
        </w:rPr>
        <w:t xml:space="preserve"> dalam pengadian ini adalah masyarakat </w:t>
      </w:r>
      <w:r>
        <w:rPr>
          <w:rFonts w:ascii="Times New Roman" w:hAnsi="Times New Roman" w:cs="Times New Roman"/>
          <w:sz w:val="24"/>
          <w:szCs w:val="24"/>
        </w:rPr>
        <w:t xml:space="preserve">dan kader posyandu </w:t>
      </w:r>
      <w:r w:rsidR="00AF2796">
        <w:rPr>
          <w:rFonts w:ascii="Times New Roman" w:hAnsi="Times New Roman" w:cs="Times New Roman"/>
          <w:sz w:val="24"/>
          <w:szCs w:val="24"/>
        </w:rPr>
        <w:t>di Kelurahan Sumarambu kota Palopo</w:t>
      </w:r>
      <w:r>
        <w:rPr>
          <w:rFonts w:ascii="Times New Roman" w:hAnsi="Times New Roman" w:cs="Times New Roman"/>
          <w:sz w:val="24"/>
          <w:szCs w:val="24"/>
        </w:rPr>
        <w:t xml:space="preserve"> </w:t>
      </w:r>
      <w:r w:rsidR="00AF2796">
        <w:rPr>
          <w:rFonts w:ascii="Times New Roman" w:hAnsi="Times New Roman" w:cs="Times New Roman"/>
          <w:sz w:val="24"/>
          <w:szCs w:val="24"/>
        </w:rPr>
        <w:t>yang dilaksanakan pada bulan  Juni sampai dengan September 2019.Dalam kegiatan ini me</w:t>
      </w:r>
      <w:r>
        <w:rPr>
          <w:rFonts w:ascii="Times New Roman" w:hAnsi="Times New Roman" w:cs="Times New Roman"/>
          <w:sz w:val="24"/>
          <w:szCs w:val="24"/>
        </w:rPr>
        <w:t>lakukan pelatihan dan pelantikan Satgas Jumantik bagi kader kesehatan sebanyak 10 orang sebagai juru pemantau jentik nyamuk di kelurahan sumarambu.</w:t>
      </w:r>
    </w:p>
    <w:p w:rsidR="007068EE" w:rsidRPr="005E72B8" w:rsidRDefault="005E72B8" w:rsidP="005E72B8">
      <w:pPr>
        <w:pStyle w:val="ListParagraph"/>
        <w:numPr>
          <w:ilvl w:val="0"/>
          <w:numId w:val="4"/>
        </w:numPr>
        <w:spacing w:line="360" w:lineRule="auto"/>
        <w:rPr>
          <w:rFonts w:ascii="Times New Roman" w:hAnsi="Times New Roman" w:cs="Times New Roman"/>
          <w:b/>
          <w:sz w:val="24"/>
          <w:szCs w:val="24"/>
        </w:rPr>
      </w:pPr>
      <w:r w:rsidRPr="005E72B8">
        <w:rPr>
          <w:rFonts w:ascii="Times New Roman" w:hAnsi="Times New Roman" w:cs="Times New Roman"/>
          <w:b/>
          <w:sz w:val="24"/>
          <w:szCs w:val="24"/>
        </w:rPr>
        <w:t>Hasil Dan Pembahasan</w:t>
      </w:r>
    </w:p>
    <w:p w:rsidR="007068EE" w:rsidRDefault="00E359A2" w:rsidP="005E72B8">
      <w:pPr>
        <w:spacing w:line="360" w:lineRule="auto"/>
        <w:ind w:firstLine="699"/>
        <w:rPr>
          <w:rFonts w:ascii="Times New Roman" w:hAnsi="Times New Roman" w:cs="Times New Roman"/>
          <w:sz w:val="24"/>
          <w:szCs w:val="24"/>
        </w:rPr>
      </w:pPr>
      <w:r>
        <w:rPr>
          <w:rFonts w:ascii="Times New Roman" w:hAnsi="Times New Roman" w:cs="Times New Roman"/>
          <w:sz w:val="24"/>
          <w:szCs w:val="24"/>
        </w:rPr>
        <w:t>Kegiatan Program Kemitraan Masyarakat ini dilakukan untuk mitra meliputi sosialisasi</w:t>
      </w:r>
      <w:proofErr w:type="gramStart"/>
      <w:r>
        <w:rPr>
          <w:rFonts w:ascii="Times New Roman" w:hAnsi="Times New Roman" w:cs="Times New Roman"/>
          <w:sz w:val="24"/>
          <w:szCs w:val="24"/>
        </w:rPr>
        <w:t>,pelatihan</w:t>
      </w:r>
      <w:proofErr w:type="gramEnd"/>
      <w:r>
        <w:rPr>
          <w:rFonts w:ascii="Times New Roman" w:hAnsi="Times New Roman" w:cs="Times New Roman"/>
          <w:sz w:val="24"/>
          <w:szCs w:val="24"/>
        </w:rPr>
        <w:t xml:space="preserve"> bagi kader ,penyuluhan kesehatan,pemeriksaan kesehatan,kampanye anti rokok di Kelurahan Sumarambu Kecamatan Telluwanua Kota Palopo,pada bulan Juni sampai dengan September 2019.</w:t>
      </w:r>
    </w:p>
    <w:p w:rsidR="00E359A2" w:rsidRPr="00523425" w:rsidRDefault="00E359A2" w:rsidP="005E72B8">
      <w:pPr>
        <w:pStyle w:val="ListParagraph"/>
        <w:numPr>
          <w:ilvl w:val="0"/>
          <w:numId w:val="1"/>
        </w:numPr>
        <w:spacing w:line="360" w:lineRule="auto"/>
        <w:rPr>
          <w:rFonts w:ascii="Times New Roman" w:hAnsi="Times New Roman" w:cs="Times New Roman"/>
          <w:sz w:val="24"/>
          <w:szCs w:val="24"/>
        </w:rPr>
      </w:pPr>
      <w:r w:rsidRPr="00E359A2">
        <w:rPr>
          <w:rFonts w:ascii="Times New Roman" w:hAnsi="Times New Roman" w:cs="Times New Roman"/>
          <w:b/>
          <w:sz w:val="24"/>
        </w:rPr>
        <w:t>Koordinasi Aparat Pemerintahan dan Pihak</w:t>
      </w:r>
      <w:r w:rsidRPr="00E359A2">
        <w:rPr>
          <w:rFonts w:ascii="Times New Roman" w:hAnsi="Times New Roman" w:cs="Times New Roman"/>
          <w:b/>
          <w:spacing w:val="2"/>
          <w:sz w:val="24"/>
        </w:rPr>
        <w:t xml:space="preserve"> </w:t>
      </w:r>
      <w:r w:rsidRPr="00E359A2">
        <w:rPr>
          <w:rFonts w:ascii="Times New Roman" w:hAnsi="Times New Roman" w:cs="Times New Roman"/>
          <w:b/>
          <w:sz w:val="24"/>
        </w:rPr>
        <w:t>Puskesmas</w:t>
      </w:r>
      <w:r w:rsidR="00523425">
        <w:rPr>
          <w:rFonts w:ascii="Times New Roman" w:hAnsi="Times New Roman" w:cs="Times New Roman"/>
          <w:b/>
          <w:sz w:val="24"/>
        </w:rPr>
        <w:t>.</w:t>
      </w:r>
    </w:p>
    <w:p w:rsidR="00900E4F" w:rsidRPr="00900E4F" w:rsidRDefault="00523425" w:rsidP="004F23E5">
      <w:pPr>
        <w:pStyle w:val="ListParagraph"/>
        <w:spacing w:line="360" w:lineRule="auto"/>
        <w:ind w:left="0" w:firstLine="720"/>
        <w:rPr>
          <w:rFonts w:ascii="Times New Roman" w:hAnsi="Times New Roman" w:cs="Times New Roman"/>
          <w:sz w:val="24"/>
          <w:szCs w:val="24"/>
        </w:rPr>
      </w:pPr>
      <w:r w:rsidRPr="00523425">
        <w:rPr>
          <w:rFonts w:ascii="Times New Roman" w:hAnsi="Times New Roman" w:cs="Times New Roman"/>
          <w:sz w:val="24"/>
          <w:szCs w:val="24"/>
        </w:rPr>
        <w:t>Salah satu tahapan penting dalam pelaksanaan kegiatan Program Kemitraan Masyarakat (PKM) “Gerakan Masyarakat Hidup Sehat Anti Demam Berdarah Dengue (DBD)”, adalah melakukan koordinasi dengan aparat pemerintahan dan pihak puske</w:t>
      </w:r>
      <w:r w:rsidR="00900E4F">
        <w:rPr>
          <w:rFonts w:ascii="Times New Roman" w:hAnsi="Times New Roman" w:cs="Times New Roman"/>
          <w:sz w:val="24"/>
          <w:szCs w:val="24"/>
        </w:rPr>
        <w:t>smas. Pada tanggal 12 Juni 2019.</w:t>
      </w:r>
      <w:r w:rsidR="00900E4F" w:rsidRPr="00900E4F">
        <w:rPr>
          <w:rFonts w:ascii="Times New Roman" w:hAnsi="Times New Roman" w:cs="Times New Roman"/>
          <w:sz w:val="24"/>
          <w:szCs w:val="24"/>
        </w:rPr>
        <w:t>Diskusi dilakukan untuk melihat program kegiatan yang ada di Puskesmas terkait dengan Demam Berdarah meliputi jenis kegiatan, sasaran dan tanggal pelaksanaan. Jadwal kegiatan yang telah disusun terkait pelaksanaan PKM disosialisasikan kepada pihak Puskesmas untuk mendapatkan kesesuaian dengan program Puskesmas. Diantaranya yaitu penyuluhan tentang DBD, Pemberantasan Sarang Nyamuk (PSN) 3M Plus dan rekruitmen satgas Jumantik (Juru Pemantau Jentik)</w:t>
      </w:r>
      <w:r w:rsidR="00900E4F">
        <w:rPr>
          <w:rFonts w:ascii="Times New Roman" w:hAnsi="Times New Roman" w:cs="Times New Roman"/>
          <w:sz w:val="24"/>
          <w:szCs w:val="24"/>
        </w:rPr>
        <w:t>.</w:t>
      </w:r>
    </w:p>
    <w:p w:rsidR="00900E4F" w:rsidRDefault="004F23E5" w:rsidP="005E72B8">
      <w:pPr>
        <w:pStyle w:val="ListParagraph"/>
        <w:spacing w:line="360" w:lineRule="auto"/>
        <w:ind w:left="0" w:firstLine="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44416" behindDoc="0" locked="0" layoutInCell="1" allowOverlap="1" wp14:anchorId="58AEE46D" wp14:editId="487E1B91">
            <wp:simplePos x="0" y="0"/>
            <wp:positionH relativeFrom="column">
              <wp:posOffset>1181100</wp:posOffset>
            </wp:positionH>
            <wp:positionV relativeFrom="paragraph">
              <wp:posOffset>45720</wp:posOffset>
            </wp:positionV>
            <wp:extent cx="3028447" cy="199072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16779" r="17043" b="6019"/>
                    <a:stretch>
                      <a:fillRect/>
                    </a:stretch>
                  </pic:blipFill>
                  <pic:spPr bwMode="auto">
                    <a:xfrm>
                      <a:off x="0" y="0"/>
                      <a:ext cx="3043581" cy="200067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00E4F" w:rsidRDefault="00900E4F" w:rsidP="005E72B8">
      <w:pPr>
        <w:pStyle w:val="ListParagraph"/>
        <w:spacing w:line="360" w:lineRule="auto"/>
        <w:ind w:left="0" w:firstLine="0"/>
        <w:rPr>
          <w:rFonts w:ascii="Times New Roman" w:hAnsi="Times New Roman" w:cs="Times New Roman"/>
          <w:sz w:val="24"/>
          <w:szCs w:val="24"/>
        </w:rPr>
      </w:pPr>
    </w:p>
    <w:p w:rsidR="00900E4F" w:rsidRDefault="00900E4F" w:rsidP="005E72B8">
      <w:pPr>
        <w:pStyle w:val="ListParagraph"/>
        <w:spacing w:line="360" w:lineRule="auto"/>
        <w:ind w:left="0" w:firstLine="0"/>
        <w:rPr>
          <w:rFonts w:ascii="Times New Roman" w:hAnsi="Times New Roman" w:cs="Times New Roman"/>
          <w:sz w:val="24"/>
          <w:szCs w:val="24"/>
        </w:rPr>
      </w:pPr>
    </w:p>
    <w:p w:rsidR="00900E4F" w:rsidRDefault="00900E4F" w:rsidP="005E72B8">
      <w:pPr>
        <w:pStyle w:val="ListParagraph"/>
        <w:spacing w:line="360" w:lineRule="auto"/>
        <w:ind w:left="0" w:firstLine="0"/>
        <w:rPr>
          <w:rFonts w:ascii="Times New Roman" w:hAnsi="Times New Roman" w:cs="Times New Roman"/>
          <w:sz w:val="24"/>
          <w:szCs w:val="24"/>
        </w:rPr>
      </w:pPr>
    </w:p>
    <w:p w:rsidR="00900E4F" w:rsidRDefault="00900E4F" w:rsidP="005E72B8">
      <w:pPr>
        <w:pStyle w:val="ListParagraph"/>
        <w:spacing w:line="360" w:lineRule="auto"/>
        <w:ind w:left="0" w:firstLine="0"/>
        <w:rPr>
          <w:rFonts w:ascii="Times New Roman" w:hAnsi="Times New Roman" w:cs="Times New Roman"/>
          <w:sz w:val="24"/>
          <w:szCs w:val="24"/>
        </w:rPr>
      </w:pPr>
    </w:p>
    <w:p w:rsidR="00900E4F" w:rsidRDefault="00900E4F" w:rsidP="005E72B8">
      <w:pPr>
        <w:pStyle w:val="ListParagraph"/>
        <w:spacing w:line="360" w:lineRule="auto"/>
        <w:ind w:left="0" w:firstLine="0"/>
        <w:rPr>
          <w:rFonts w:ascii="Times New Roman" w:hAnsi="Times New Roman" w:cs="Times New Roman"/>
          <w:sz w:val="24"/>
          <w:szCs w:val="24"/>
        </w:rPr>
      </w:pPr>
    </w:p>
    <w:p w:rsidR="00900E4F" w:rsidRDefault="00900E4F" w:rsidP="005E72B8">
      <w:pPr>
        <w:pStyle w:val="ListParagraph"/>
        <w:spacing w:line="360" w:lineRule="auto"/>
        <w:ind w:left="0" w:firstLine="0"/>
        <w:rPr>
          <w:rFonts w:ascii="Times New Roman" w:hAnsi="Times New Roman" w:cs="Times New Roman"/>
          <w:sz w:val="24"/>
          <w:szCs w:val="24"/>
        </w:rPr>
      </w:pPr>
    </w:p>
    <w:p w:rsidR="00900E4F" w:rsidRDefault="00900E4F" w:rsidP="005E72B8">
      <w:pPr>
        <w:pStyle w:val="ListParagraph"/>
        <w:spacing w:line="360" w:lineRule="auto"/>
        <w:ind w:left="0" w:firstLine="0"/>
        <w:rPr>
          <w:rFonts w:ascii="Times New Roman" w:hAnsi="Times New Roman" w:cs="Times New Roman"/>
          <w:sz w:val="24"/>
          <w:szCs w:val="24"/>
        </w:rPr>
      </w:pPr>
    </w:p>
    <w:p w:rsidR="00E359A2" w:rsidRPr="00900E4F" w:rsidRDefault="00E359A2" w:rsidP="005E72B8">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b/>
          <w:sz w:val="24"/>
          <w:szCs w:val="24"/>
        </w:rPr>
        <w:t>Penyuluhan Tentang Perilaku Hidup Bersih dan Sehat</w:t>
      </w:r>
    </w:p>
    <w:p w:rsidR="00900E4F" w:rsidRDefault="004F23E5" w:rsidP="004F23E5">
      <w:pPr>
        <w:spacing w:line="360" w:lineRule="auto"/>
        <w:ind w:firstLine="699"/>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8512" behindDoc="0" locked="0" layoutInCell="1" allowOverlap="1" wp14:anchorId="25E30513" wp14:editId="11466A7E">
            <wp:simplePos x="0" y="0"/>
            <wp:positionH relativeFrom="column">
              <wp:posOffset>1419225</wp:posOffset>
            </wp:positionH>
            <wp:positionV relativeFrom="paragraph">
              <wp:posOffset>3653155</wp:posOffset>
            </wp:positionV>
            <wp:extent cx="3219450" cy="20898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2888" t="1786" r="12660" b="2083"/>
                    <a:stretch>
                      <a:fillRect/>
                    </a:stretch>
                  </pic:blipFill>
                  <pic:spPr bwMode="auto">
                    <a:xfrm>
                      <a:off x="0" y="0"/>
                      <a:ext cx="3219450" cy="2089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00E4F" w:rsidRPr="000C3A81">
        <w:rPr>
          <w:rFonts w:ascii="Times New Roman" w:hAnsi="Times New Roman" w:cs="Times New Roman"/>
          <w:sz w:val="24"/>
          <w:szCs w:val="24"/>
        </w:rPr>
        <w:t xml:space="preserve">Pada hari senin tanggal 08 Juli 2019 dilakukan pelatihan dan penyuluhan tentang perilaku hidup bersih dan sehat (PHBS) </w:t>
      </w:r>
      <w:r w:rsidR="00900E4F">
        <w:rPr>
          <w:rFonts w:ascii="Times New Roman" w:hAnsi="Times New Roman" w:cs="Times New Roman"/>
          <w:sz w:val="24"/>
          <w:szCs w:val="24"/>
        </w:rPr>
        <w:t>pada</w:t>
      </w:r>
      <w:r w:rsidR="00900E4F" w:rsidRPr="000C3A81">
        <w:rPr>
          <w:rFonts w:ascii="Times New Roman" w:hAnsi="Times New Roman" w:cs="Times New Roman"/>
          <w:sz w:val="24"/>
          <w:szCs w:val="24"/>
        </w:rPr>
        <w:t xml:space="preserve"> anak</w:t>
      </w:r>
      <w:r w:rsidR="00900E4F">
        <w:rPr>
          <w:rFonts w:ascii="Times New Roman" w:hAnsi="Times New Roman" w:cs="Times New Roman"/>
          <w:sz w:val="24"/>
          <w:szCs w:val="24"/>
        </w:rPr>
        <w:t>. Kegiatan ini dihadiri oleh pemerintah setempat yang diwakili oleh Sekertaris Kecamatan Telluwanua dan Kepala Kelurahan Sumarambu beserta pihak dari Puskesmas Padang Lambe. Peserta yang hadir pada saat itu berjumlah 34 anak</w:t>
      </w:r>
      <w:r w:rsidR="00900E4F" w:rsidRPr="000C3A81">
        <w:rPr>
          <w:rFonts w:ascii="Times New Roman" w:hAnsi="Times New Roman" w:cs="Times New Roman"/>
          <w:sz w:val="24"/>
          <w:szCs w:val="24"/>
        </w:rPr>
        <w:t xml:space="preserve">. Dalam kegiatan ini anak-anak diberikan penyuluhan tentang bagaimana </w:t>
      </w:r>
      <w:proofErr w:type="gramStart"/>
      <w:r w:rsidR="00900E4F" w:rsidRPr="000C3A81">
        <w:rPr>
          <w:rFonts w:ascii="Times New Roman" w:hAnsi="Times New Roman" w:cs="Times New Roman"/>
          <w:sz w:val="24"/>
          <w:szCs w:val="24"/>
        </w:rPr>
        <w:t>cara</w:t>
      </w:r>
      <w:proofErr w:type="gramEnd"/>
      <w:r w:rsidR="00900E4F" w:rsidRPr="000C3A81">
        <w:rPr>
          <w:rFonts w:ascii="Times New Roman" w:hAnsi="Times New Roman" w:cs="Times New Roman"/>
          <w:sz w:val="24"/>
          <w:szCs w:val="24"/>
        </w:rPr>
        <w:t xml:space="preserve"> mencuci tangan yang bersih dan bersabun, cara menggosok gigi yang benar, buang air besar harus di jamban, upaya agar rumah rumah bebas dari jentik nyamuk, serta makan buah dan sayur secara teratur setiap hari. </w:t>
      </w:r>
      <w:r w:rsidR="00900E4F">
        <w:rPr>
          <w:rFonts w:ascii="Times New Roman" w:hAnsi="Times New Roman" w:cs="Times New Roman"/>
          <w:sz w:val="24"/>
          <w:szCs w:val="24"/>
        </w:rPr>
        <w:t xml:space="preserve">Setelah diberikan penyuluhan, anak-anak diberikan kesempatan untuk mengikuti lomba cuci tangan dan </w:t>
      </w:r>
      <w:proofErr w:type="gramStart"/>
      <w:r w:rsidR="00900E4F">
        <w:rPr>
          <w:rFonts w:ascii="Times New Roman" w:hAnsi="Times New Roman" w:cs="Times New Roman"/>
          <w:sz w:val="24"/>
          <w:szCs w:val="24"/>
        </w:rPr>
        <w:t>cara</w:t>
      </w:r>
      <w:proofErr w:type="gramEnd"/>
      <w:r w:rsidR="00900E4F">
        <w:rPr>
          <w:rFonts w:ascii="Times New Roman" w:hAnsi="Times New Roman" w:cs="Times New Roman"/>
          <w:sz w:val="24"/>
          <w:szCs w:val="24"/>
        </w:rPr>
        <w:t xml:space="preserve"> meng</w:t>
      </w:r>
      <w:r w:rsidR="00700CAA">
        <w:rPr>
          <w:rFonts w:ascii="Times New Roman" w:hAnsi="Times New Roman" w:cs="Times New Roman"/>
          <w:sz w:val="24"/>
          <w:szCs w:val="24"/>
        </w:rPr>
        <w:t>gosok gigi yang baik dan benar.</w:t>
      </w:r>
      <w:r w:rsidR="00900E4F">
        <w:rPr>
          <w:rFonts w:ascii="Times New Roman" w:hAnsi="Times New Roman" w:cs="Times New Roman"/>
          <w:sz w:val="24"/>
          <w:szCs w:val="24"/>
        </w:rPr>
        <w:t xml:space="preserve">Para peserta sangat bersemangat dan antusias dalam mengikuti kegiatan ini. Hal ini terlihat ketika para peserta dapat menjawab pertanyaan dengan baik serta </w:t>
      </w:r>
      <w:r w:rsidR="00900E4F" w:rsidRPr="000C3A81">
        <w:rPr>
          <w:rFonts w:ascii="Times New Roman" w:hAnsi="Times New Roman" w:cs="Times New Roman"/>
          <w:sz w:val="24"/>
          <w:szCs w:val="24"/>
        </w:rPr>
        <w:t xml:space="preserve">dapat mempraktekkan </w:t>
      </w:r>
      <w:proofErr w:type="gramStart"/>
      <w:r w:rsidR="00900E4F" w:rsidRPr="000C3A81">
        <w:rPr>
          <w:rFonts w:ascii="Times New Roman" w:hAnsi="Times New Roman" w:cs="Times New Roman"/>
          <w:sz w:val="24"/>
          <w:szCs w:val="24"/>
        </w:rPr>
        <w:t>cara</w:t>
      </w:r>
      <w:proofErr w:type="gramEnd"/>
      <w:r w:rsidR="00900E4F" w:rsidRPr="000C3A81">
        <w:rPr>
          <w:rFonts w:ascii="Times New Roman" w:hAnsi="Times New Roman" w:cs="Times New Roman"/>
          <w:sz w:val="24"/>
          <w:szCs w:val="24"/>
        </w:rPr>
        <w:t xml:space="preserve"> mencuci tangan </w:t>
      </w:r>
      <w:r w:rsidR="00900E4F">
        <w:rPr>
          <w:rFonts w:ascii="Times New Roman" w:hAnsi="Times New Roman" w:cs="Times New Roman"/>
          <w:sz w:val="24"/>
          <w:szCs w:val="24"/>
        </w:rPr>
        <w:t xml:space="preserve">dan gosok gig </w:t>
      </w:r>
      <w:r w:rsidR="00900E4F" w:rsidRPr="000C3A81">
        <w:rPr>
          <w:rFonts w:ascii="Times New Roman" w:hAnsi="Times New Roman" w:cs="Times New Roman"/>
          <w:sz w:val="24"/>
          <w:szCs w:val="24"/>
        </w:rPr>
        <w:t>yang</w:t>
      </w:r>
      <w:r w:rsidR="00900E4F" w:rsidRPr="000C3A81">
        <w:rPr>
          <w:rFonts w:ascii="Times New Roman" w:hAnsi="Times New Roman" w:cs="Times New Roman"/>
          <w:spacing w:val="2"/>
          <w:sz w:val="24"/>
          <w:szCs w:val="24"/>
        </w:rPr>
        <w:t xml:space="preserve"> </w:t>
      </w:r>
      <w:r w:rsidR="00900E4F" w:rsidRPr="000C3A81">
        <w:rPr>
          <w:rFonts w:ascii="Times New Roman" w:hAnsi="Times New Roman" w:cs="Times New Roman"/>
          <w:sz w:val="24"/>
          <w:szCs w:val="24"/>
        </w:rPr>
        <w:t>benar</w:t>
      </w:r>
      <w:r w:rsidR="00900E4F">
        <w:rPr>
          <w:rFonts w:ascii="Times New Roman" w:hAnsi="Times New Roman" w:cs="Times New Roman"/>
          <w:sz w:val="24"/>
          <w:szCs w:val="24"/>
        </w:rPr>
        <w:t>. Diakhir acara dilakukan pengumuman bagi peserta yang telah mendapatkan juara. Untuk menambah semangat seluruh peserta juga diberikan bingkisan.</w:t>
      </w: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4F23E5" w:rsidRDefault="004F23E5" w:rsidP="005E72B8">
      <w:pPr>
        <w:spacing w:line="360" w:lineRule="auto"/>
        <w:jc w:val="center"/>
        <w:rPr>
          <w:rFonts w:ascii="Times New Roman" w:hAnsi="Times New Roman" w:cs="Times New Roman"/>
          <w:sz w:val="24"/>
          <w:szCs w:val="24"/>
        </w:rPr>
      </w:pPr>
    </w:p>
    <w:p w:rsidR="00900E4F" w:rsidRDefault="00900E4F" w:rsidP="005E72B8">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3.Penyuluhan PHBS</w:t>
      </w:r>
    </w:p>
    <w:p w:rsidR="004F23E5" w:rsidRDefault="004F23E5" w:rsidP="005E72B8">
      <w:pPr>
        <w:spacing w:line="360" w:lineRule="auto"/>
        <w:jc w:val="center"/>
        <w:rPr>
          <w:rFonts w:ascii="Times New Roman" w:hAnsi="Times New Roman" w:cs="Times New Roman"/>
          <w:sz w:val="24"/>
          <w:szCs w:val="24"/>
        </w:rPr>
      </w:pPr>
    </w:p>
    <w:p w:rsidR="00E359A2" w:rsidRPr="00900E4F" w:rsidRDefault="00523425" w:rsidP="005E72B8">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b/>
          <w:sz w:val="24"/>
          <w:szCs w:val="24"/>
        </w:rPr>
        <w:t>Pemeriksaan Kesehatan Sejak Dini</w:t>
      </w:r>
    </w:p>
    <w:p w:rsidR="004F23E5" w:rsidRDefault="004F23E5" w:rsidP="004F23E5">
      <w:pPr>
        <w:shd w:val="clear" w:color="auto" w:fill="FFFFFF"/>
        <w:spacing w:after="324" w:line="360" w:lineRule="auto"/>
        <w:ind w:left="0" w:firstLine="720"/>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i/>
          <w:iCs/>
          <w:noProof/>
          <w:color w:val="auto"/>
          <w:sz w:val="24"/>
          <w:szCs w:val="24"/>
        </w:rPr>
        <w:drawing>
          <wp:anchor distT="0" distB="0" distL="114300" distR="114300" simplePos="0" relativeHeight="251652608" behindDoc="0" locked="0" layoutInCell="1" allowOverlap="1" wp14:anchorId="63F31C18" wp14:editId="0089AA40">
            <wp:simplePos x="0" y="0"/>
            <wp:positionH relativeFrom="column">
              <wp:posOffset>1304925</wp:posOffset>
            </wp:positionH>
            <wp:positionV relativeFrom="paragraph">
              <wp:posOffset>4074795</wp:posOffset>
            </wp:positionV>
            <wp:extent cx="2768929" cy="225607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l="17945" r="18542" b="7639"/>
                    <a:stretch>
                      <a:fillRect/>
                    </a:stretch>
                  </pic:blipFill>
                  <pic:spPr bwMode="auto">
                    <a:xfrm>
                      <a:off x="0" y="0"/>
                      <a:ext cx="2779370" cy="2264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026C6">
        <w:rPr>
          <w:rFonts w:ascii="Times New Roman" w:hAnsi="Times New Roman" w:cs="Times New Roman"/>
          <w:sz w:val="24"/>
          <w:szCs w:val="24"/>
        </w:rPr>
        <w:t>Pelaksanaan kegiatan program kemitraan masyarakat berupa pemeriksaan kesehatan bagi masyarakat</w:t>
      </w:r>
      <w:r w:rsidR="00DE7CC9">
        <w:rPr>
          <w:rFonts w:ascii="Times New Roman" w:hAnsi="Times New Roman" w:cs="Times New Roman"/>
          <w:sz w:val="24"/>
          <w:szCs w:val="24"/>
        </w:rPr>
        <w:t xml:space="preserve"> sumarambu</w:t>
      </w:r>
      <w:r w:rsidR="00E026C6">
        <w:rPr>
          <w:rFonts w:ascii="Times New Roman" w:hAnsi="Times New Roman" w:cs="Times New Roman"/>
          <w:sz w:val="24"/>
          <w:szCs w:val="24"/>
        </w:rPr>
        <w:t xml:space="preserve"> dilaksanakan pada tanggal 4 juli 2019,yang dihadiri sekitar 100 warga.</w:t>
      </w:r>
      <w:r w:rsidR="00DE7CC9">
        <w:rPr>
          <w:rFonts w:ascii="Times New Roman" w:hAnsi="Times New Roman" w:cs="Times New Roman"/>
          <w:sz w:val="24"/>
          <w:szCs w:val="24"/>
        </w:rPr>
        <w:t xml:space="preserve">dimana </w:t>
      </w:r>
      <w:r w:rsidR="00E026C6">
        <w:rPr>
          <w:rFonts w:ascii="Times New Roman" w:hAnsi="Times New Roman" w:cs="Times New Roman"/>
          <w:sz w:val="24"/>
          <w:szCs w:val="24"/>
        </w:rPr>
        <w:t xml:space="preserve">kegiatan ini </w:t>
      </w:r>
      <w:r w:rsidR="00DE7CC9">
        <w:rPr>
          <w:rFonts w:ascii="Times New Roman" w:hAnsi="Times New Roman" w:cs="Times New Roman"/>
          <w:sz w:val="24"/>
          <w:szCs w:val="24"/>
        </w:rPr>
        <w:t>di dukung oleh mitra dari Puskesmas Padang Lambe.</w:t>
      </w:r>
      <w:r w:rsidR="00DE7CC9" w:rsidRPr="00DE7CC9">
        <w:rPr>
          <w:rFonts w:ascii="Times New Roman" w:eastAsia="Times New Roman" w:hAnsi="Times New Roman" w:cs="Times New Roman"/>
          <w:color w:val="auto"/>
          <w:sz w:val="24"/>
          <w:szCs w:val="24"/>
        </w:rPr>
        <w:t xml:space="preserve"> </w:t>
      </w:r>
      <w:r w:rsidR="00DE7CC9" w:rsidRPr="00786179">
        <w:rPr>
          <w:rFonts w:ascii="Times New Roman" w:eastAsia="Times New Roman" w:hAnsi="Times New Roman" w:cs="Times New Roman"/>
          <w:color w:val="auto"/>
          <w:sz w:val="24"/>
          <w:szCs w:val="24"/>
        </w:rPr>
        <w:t xml:space="preserve">Kesehatan merupakan harta yang tak tenilai harganya. Ketika orang jatuh sakit, tentunya banyak kerugian yang </w:t>
      </w:r>
      <w:proofErr w:type="gramStart"/>
      <w:r w:rsidR="00DE7CC9" w:rsidRPr="00786179">
        <w:rPr>
          <w:rFonts w:ascii="Times New Roman" w:eastAsia="Times New Roman" w:hAnsi="Times New Roman" w:cs="Times New Roman"/>
          <w:color w:val="auto"/>
          <w:sz w:val="24"/>
          <w:szCs w:val="24"/>
        </w:rPr>
        <w:t>akan</w:t>
      </w:r>
      <w:proofErr w:type="gramEnd"/>
      <w:r w:rsidR="00DE7CC9" w:rsidRPr="00786179">
        <w:rPr>
          <w:rFonts w:ascii="Times New Roman" w:eastAsia="Times New Roman" w:hAnsi="Times New Roman" w:cs="Times New Roman"/>
          <w:color w:val="auto"/>
          <w:sz w:val="24"/>
          <w:szCs w:val="24"/>
        </w:rPr>
        <w:t xml:space="preserve"> dialami karena tak bisa menjalani aktiv</w:t>
      </w:r>
      <w:r w:rsidR="00DE7CC9">
        <w:rPr>
          <w:rFonts w:ascii="Times New Roman" w:eastAsia="Times New Roman" w:hAnsi="Times New Roman" w:cs="Times New Roman"/>
          <w:color w:val="auto"/>
          <w:sz w:val="24"/>
          <w:szCs w:val="24"/>
        </w:rPr>
        <w:t xml:space="preserve">itas sehari-hari dengan lancar. </w:t>
      </w:r>
      <w:r w:rsidR="00DE7CC9" w:rsidRPr="00786179">
        <w:rPr>
          <w:rFonts w:ascii="Times New Roman" w:eastAsia="Times New Roman" w:hAnsi="Times New Roman" w:cs="Times New Roman"/>
          <w:color w:val="auto"/>
          <w:sz w:val="24"/>
          <w:szCs w:val="24"/>
        </w:rPr>
        <w:t>Kesehatan yang prima hanya dapat diperoleh dengan investasi kesehatan sedini mungkin. Salah satunya adalah dengan melakukan pemeriksaan kesehatan atau </w:t>
      </w:r>
      <w:r w:rsidR="00DE7CC9" w:rsidRPr="00786179">
        <w:rPr>
          <w:rFonts w:ascii="Times New Roman" w:eastAsia="Times New Roman" w:hAnsi="Times New Roman" w:cs="Times New Roman"/>
          <w:i/>
          <w:iCs/>
          <w:color w:val="auto"/>
          <w:sz w:val="24"/>
          <w:szCs w:val="24"/>
        </w:rPr>
        <w:t>medical check up</w:t>
      </w:r>
      <w:r w:rsidR="00DE7CC9">
        <w:rPr>
          <w:rFonts w:ascii="Times New Roman" w:eastAsia="Times New Roman" w:hAnsi="Times New Roman" w:cs="Times New Roman"/>
          <w:color w:val="auto"/>
          <w:sz w:val="24"/>
          <w:szCs w:val="24"/>
        </w:rPr>
        <w:t> secara rutin.</w:t>
      </w:r>
      <w:r w:rsidR="00DE7CC9" w:rsidRPr="00786179">
        <w:rPr>
          <w:rFonts w:ascii="Times New Roman" w:eastAsia="Times New Roman" w:hAnsi="Times New Roman" w:cs="Times New Roman"/>
          <w:color w:val="auto"/>
          <w:sz w:val="24"/>
          <w:szCs w:val="24"/>
        </w:rPr>
        <w:t>Di masa kini, masih banyak orang yang menyepelekan </w:t>
      </w:r>
      <w:r w:rsidR="00DE7CC9" w:rsidRPr="00786179">
        <w:rPr>
          <w:rFonts w:ascii="Times New Roman" w:eastAsia="Times New Roman" w:hAnsi="Times New Roman" w:cs="Times New Roman"/>
          <w:i/>
          <w:iCs/>
          <w:color w:val="auto"/>
          <w:sz w:val="24"/>
          <w:szCs w:val="24"/>
        </w:rPr>
        <w:t>medical check up</w:t>
      </w:r>
      <w:r w:rsidR="00DE7CC9" w:rsidRPr="00786179">
        <w:rPr>
          <w:rFonts w:ascii="Times New Roman" w:eastAsia="Times New Roman" w:hAnsi="Times New Roman" w:cs="Times New Roman"/>
          <w:color w:val="auto"/>
          <w:sz w:val="24"/>
          <w:szCs w:val="24"/>
        </w:rPr>
        <w:t xml:space="preserve">. Ini dikarenakan seseorang tidak merasakan sakit, masih berusia muda, tidak ada waktu dan biaya, hingga takut mengetahui jika dirinya mengalami penyakit </w:t>
      </w:r>
      <w:r w:rsidR="00DE7CC9">
        <w:rPr>
          <w:rFonts w:ascii="Times New Roman" w:eastAsia="Times New Roman" w:hAnsi="Times New Roman" w:cs="Times New Roman"/>
          <w:color w:val="auto"/>
          <w:sz w:val="24"/>
          <w:szCs w:val="24"/>
        </w:rPr>
        <w:t>berbahaya.</w:t>
      </w:r>
      <w:r w:rsidR="00700CAA">
        <w:rPr>
          <w:rFonts w:ascii="Times New Roman" w:eastAsia="Times New Roman" w:hAnsi="Times New Roman" w:cs="Times New Roman"/>
          <w:color w:val="auto"/>
          <w:sz w:val="24"/>
          <w:szCs w:val="24"/>
        </w:rPr>
        <w:t>Namun jangan sampai keliru.</w:t>
      </w:r>
      <w:r w:rsidR="00DE7CC9" w:rsidRPr="00786179">
        <w:rPr>
          <w:rFonts w:ascii="Times New Roman" w:eastAsia="Times New Roman" w:hAnsi="Times New Roman" w:cs="Times New Roman"/>
          <w:color w:val="auto"/>
          <w:sz w:val="24"/>
          <w:szCs w:val="24"/>
        </w:rPr>
        <w:t xml:space="preserve">Nyatanya, tidak merasakan sakit bukan berarti diri seseorang sehat-sehat saja. Secara umum, seseorang mengatakan dirinya sakit karena ada keluhan yang muncul. Padahal dari sisi medis, kondisi sakit dinyatakan berdasarkan ada atau tidaknya </w:t>
      </w:r>
      <w:r w:rsidR="00DE7CC9">
        <w:rPr>
          <w:rFonts w:ascii="Times New Roman" w:eastAsia="Times New Roman" w:hAnsi="Times New Roman" w:cs="Times New Roman"/>
          <w:color w:val="auto"/>
          <w:sz w:val="24"/>
          <w:szCs w:val="24"/>
        </w:rPr>
        <w:t>penyakit.</w:t>
      </w:r>
      <w:r w:rsidR="00DE7CC9" w:rsidRPr="00786179">
        <w:rPr>
          <w:rFonts w:ascii="Times New Roman" w:eastAsia="Times New Roman" w:hAnsi="Times New Roman" w:cs="Times New Roman"/>
          <w:color w:val="auto"/>
          <w:sz w:val="24"/>
          <w:szCs w:val="24"/>
          <w:shd w:val="clear" w:color="auto" w:fill="FFFFFF"/>
        </w:rPr>
        <w:t xml:space="preserve">Sebenarnya ketika seseorang merasakan tidak sakit, terdapat dua kemungkinan. Pertama, dirinya memang tidak terkena penyakit. Kedua, dari sisi medis sudah terkena penyakit, tapi gejalanya belum muncul. </w:t>
      </w:r>
    </w:p>
    <w:p w:rsidR="00DE7CC9" w:rsidRPr="00786179" w:rsidRDefault="00DE7CC9" w:rsidP="005E72B8">
      <w:pPr>
        <w:shd w:val="clear" w:color="auto" w:fill="FFFFFF"/>
        <w:spacing w:after="324" w:line="360" w:lineRule="auto"/>
        <w:ind w:left="0" w:firstLine="0"/>
        <w:rPr>
          <w:rFonts w:ascii="Times New Roman" w:eastAsia="Times New Roman" w:hAnsi="Times New Roman" w:cs="Times New Roman"/>
          <w:i/>
          <w:iCs/>
          <w:color w:val="auto"/>
          <w:sz w:val="24"/>
          <w:szCs w:val="24"/>
        </w:rPr>
      </w:pPr>
    </w:p>
    <w:p w:rsidR="00900E4F" w:rsidRDefault="00E026C6" w:rsidP="005E72B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900E4F" w:rsidRDefault="00900E4F" w:rsidP="005E72B8">
      <w:pPr>
        <w:spacing w:line="360" w:lineRule="auto"/>
        <w:rPr>
          <w:rFonts w:ascii="Times New Roman" w:hAnsi="Times New Roman" w:cs="Times New Roman"/>
          <w:sz w:val="24"/>
          <w:szCs w:val="24"/>
        </w:rPr>
      </w:pPr>
    </w:p>
    <w:p w:rsidR="00E359A2" w:rsidRPr="00700CAA" w:rsidRDefault="00E359A2" w:rsidP="005E72B8">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b/>
          <w:sz w:val="24"/>
          <w:szCs w:val="24"/>
        </w:rPr>
        <w:t>Pelatihan dan Pelantikan S</w:t>
      </w:r>
      <w:r w:rsidRPr="000C3A81">
        <w:rPr>
          <w:rFonts w:ascii="Times New Roman" w:hAnsi="Times New Roman" w:cs="Times New Roman"/>
          <w:b/>
          <w:sz w:val="24"/>
          <w:szCs w:val="24"/>
        </w:rPr>
        <w:t>atuan Tugas (Satgas) Juru Pemantau Jentik (Jumantik)</w:t>
      </w:r>
    </w:p>
    <w:p w:rsidR="00700CAA" w:rsidRDefault="00700CAA" w:rsidP="004F23E5">
      <w:pPr>
        <w:pStyle w:val="ListParagraph"/>
        <w:spacing w:line="360" w:lineRule="auto"/>
        <w:ind w:left="0" w:firstLine="720"/>
        <w:rPr>
          <w:rFonts w:ascii="Times New Roman" w:hAnsi="Times New Roman" w:cs="Times New Roman"/>
          <w:sz w:val="24"/>
          <w:szCs w:val="24"/>
        </w:rPr>
      </w:pPr>
      <w:r w:rsidRPr="00E05298">
        <w:rPr>
          <w:rFonts w:ascii="Times New Roman" w:hAnsi="Times New Roman" w:cs="Times New Roman"/>
          <w:sz w:val="24"/>
          <w:szCs w:val="24"/>
        </w:rPr>
        <w:t xml:space="preserve">Pembentukan Satuan Tugas (SatGas) Juru Pemantau Jentik (Jumantik) terdiri dari 10 warga dimana 2 orang yang mewakili tiap dusun yang ada di Kelurahan Sumarambu. Setelah didapatkan data tentang 10 warga </w:t>
      </w:r>
      <w:r w:rsidRPr="00E05298">
        <w:rPr>
          <w:rFonts w:ascii="Times New Roman" w:hAnsi="Times New Roman" w:cs="Times New Roman"/>
          <w:spacing w:val="-3"/>
          <w:sz w:val="24"/>
          <w:szCs w:val="24"/>
        </w:rPr>
        <w:t xml:space="preserve">yang </w:t>
      </w:r>
      <w:r w:rsidRPr="00E05298">
        <w:rPr>
          <w:rFonts w:ascii="Times New Roman" w:hAnsi="Times New Roman" w:cs="Times New Roman"/>
          <w:sz w:val="24"/>
          <w:szCs w:val="24"/>
        </w:rPr>
        <w:t>bertugas sebagai satgas Jumantik, kemudian diberikan penjelasan mengenai tugas dan tanggung jawab sebagai satgas Jumantik</w:t>
      </w:r>
      <w:r>
        <w:rPr>
          <w:rFonts w:ascii="Times New Roman" w:hAnsi="Times New Roman" w:cs="Times New Roman"/>
          <w:sz w:val="24"/>
          <w:szCs w:val="24"/>
        </w:rPr>
        <w:t>.P</w:t>
      </w:r>
      <w:r w:rsidRPr="00700CAA">
        <w:rPr>
          <w:rFonts w:ascii="Times New Roman" w:hAnsi="Times New Roman" w:cs="Times New Roman"/>
          <w:sz w:val="24"/>
          <w:szCs w:val="24"/>
        </w:rPr>
        <w:t xml:space="preserve">ada tanggal 09 Juli </w:t>
      </w:r>
      <w:r w:rsidRPr="00700CAA">
        <w:rPr>
          <w:rFonts w:ascii="Times New Roman" w:hAnsi="Times New Roman" w:cs="Times New Roman"/>
          <w:sz w:val="24"/>
          <w:szCs w:val="24"/>
        </w:rPr>
        <w:lastRenderedPageBreak/>
        <w:t>2019 dilakukan pelantikan satgas jumantik oleh Kelurahan Sumarambu dan Kepala Puskesmas Padang Lambe</w:t>
      </w:r>
      <w:r>
        <w:rPr>
          <w:rFonts w:ascii="Times New Roman" w:hAnsi="Times New Roman" w:cs="Times New Roman"/>
          <w:sz w:val="24"/>
          <w:szCs w:val="24"/>
        </w:rPr>
        <w:t>.</w:t>
      </w:r>
    </w:p>
    <w:p w:rsidR="00700CAA" w:rsidRPr="004F23E5" w:rsidRDefault="00700CAA" w:rsidP="004F23E5">
      <w:pPr>
        <w:pStyle w:val="ListParagraph"/>
        <w:spacing w:line="360" w:lineRule="auto"/>
        <w:ind w:left="0" w:firstLine="720"/>
        <w:rPr>
          <w:rFonts w:ascii="Times New Roman" w:hAnsi="Times New Roman" w:cs="Times New Roman"/>
        </w:rPr>
      </w:pPr>
      <w:r>
        <w:rPr>
          <w:rFonts w:ascii="Times New Roman" w:hAnsi="Times New Roman" w:cs="Times New Roman"/>
          <w:sz w:val="24"/>
          <w:szCs w:val="24"/>
        </w:rPr>
        <w:t xml:space="preserve">Adapun </w:t>
      </w:r>
      <w:r w:rsidRPr="00E05298">
        <w:rPr>
          <w:rFonts w:ascii="Times New Roman" w:hAnsi="Times New Roman" w:cs="Times New Roman"/>
          <w:sz w:val="24"/>
          <w:szCs w:val="24"/>
        </w:rPr>
        <w:t xml:space="preserve">Satgas jumantik yang dilantik berjumlah 10 orang. Tugas satgas jumantik dalam memantau wilayah </w:t>
      </w:r>
      <w:proofErr w:type="gramStart"/>
      <w:r w:rsidRPr="00E05298">
        <w:rPr>
          <w:rFonts w:ascii="Times New Roman" w:hAnsi="Times New Roman" w:cs="Times New Roman"/>
          <w:sz w:val="24"/>
          <w:szCs w:val="24"/>
        </w:rPr>
        <w:t>yaitu</w:t>
      </w:r>
      <w:r w:rsidRPr="00E05298">
        <w:rPr>
          <w:rFonts w:ascii="Times New Roman" w:hAnsi="Times New Roman" w:cs="Times New Roman"/>
          <w:spacing w:val="5"/>
          <w:sz w:val="24"/>
          <w:szCs w:val="24"/>
        </w:rPr>
        <w:t xml:space="preserve"> </w:t>
      </w:r>
      <w:r w:rsidRPr="00E05298">
        <w:rPr>
          <w:rFonts w:ascii="Times New Roman" w:hAnsi="Times New Roman" w:cs="Times New Roman"/>
          <w:sz w:val="24"/>
          <w:szCs w:val="24"/>
        </w:rPr>
        <w:t>:</w:t>
      </w:r>
      <w:r w:rsidRPr="00700CAA">
        <w:rPr>
          <w:rFonts w:ascii="Times New Roman" w:hAnsi="Times New Roman" w:cs="Times New Roman"/>
          <w:sz w:val="24"/>
          <w:szCs w:val="24"/>
        </w:rPr>
        <w:t>Mengecek</w:t>
      </w:r>
      <w:proofErr w:type="gramEnd"/>
      <w:r w:rsidRPr="00700CAA">
        <w:rPr>
          <w:rFonts w:ascii="Times New Roman" w:hAnsi="Times New Roman" w:cs="Times New Roman"/>
          <w:sz w:val="24"/>
          <w:szCs w:val="24"/>
        </w:rPr>
        <w:t xml:space="preserve"> tempat penampungan </w:t>
      </w:r>
      <w:r w:rsidRPr="00700CAA">
        <w:rPr>
          <w:rFonts w:ascii="Times New Roman" w:hAnsi="Times New Roman" w:cs="Times New Roman"/>
          <w:spacing w:val="-3"/>
          <w:sz w:val="24"/>
          <w:szCs w:val="24"/>
        </w:rPr>
        <w:t xml:space="preserve">air </w:t>
      </w:r>
      <w:r w:rsidRPr="00700CAA">
        <w:rPr>
          <w:rFonts w:ascii="Times New Roman" w:hAnsi="Times New Roman" w:cs="Times New Roman"/>
          <w:sz w:val="24"/>
          <w:szCs w:val="24"/>
        </w:rPr>
        <w:t xml:space="preserve">dan tempat </w:t>
      </w:r>
      <w:r w:rsidRPr="00700CAA">
        <w:rPr>
          <w:rFonts w:ascii="Times New Roman" w:hAnsi="Times New Roman" w:cs="Times New Roman"/>
          <w:spacing w:val="-3"/>
          <w:sz w:val="24"/>
          <w:szCs w:val="24"/>
        </w:rPr>
        <w:t xml:space="preserve">yang </w:t>
      </w:r>
      <w:r w:rsidRPr="00700CAA">
        <w:rPr>
          <w:rFonts w:ascii="Times New Roman" w:hAnsi="Times New Roman" w:cs="Times New Roman"/>
          <w:sz w:val="24"/>
          <w:szCs w:val="24"/>
        </w:rPr>
        <w:t xml:space="preserve">dapat tergenang air bersih apakah ada </w:t>
      </w:r>
      <w:r w:rsidRPr="00700CAA">
        <w:rPr>
          <w:rFonts w:ascii="Times New Roman" w:hAnsi="Times New Roman" w:cs="Times New Roman"/>
          <w:spacing w:val="-3"/>
          <w:sz w:val="24"/>
          <w:szCs w:val="24"/>
        </w:rPr>
        <w:t xml:space="preserve">jentik </w:t>
      </w:r>
      <w:r w:rsidRPr="00700CAA">
        <w:rPr>
          <w:rFonts w:ascii="Times New Roman" w:hAnsi="Times New Roman" w:cs="Times New Roman"/>
          <w:sz w:val="24"/>
          <w:szCs w:val="24"/>
        </w:rPr>
        <w:t xml:space="preserve">dan apakah sudah tertutup rapat. Untuk tempat </w:t>
      </w:r>
      <w:r w:rsidRPr="00700CAA">
        <w:rPr>
          <w:rFonts w:ascii="Times New Roman" w:hAnsi="Times New Roman" w:cs="Times New Roman"/>
          <w:spacing w:val="-4"/>
          <w:sz w:val="24"/>
          <w:szCs w:val="24"/>
        </w:rPr>
        <w:t xml:space="preserve">air </w:t>
      </w:r>
      <w:r w:rsidRPr="00700CAA">
        <w:rPr>
          <w:rFonts w:ascii="Times New Roman" w:hAnsi="Times New Roman" w:cs="Times New Roman"/>
          <w:sz w:val="24"/>
          <w:szCs w:val="24"/>
        </w:rPr>
        <w:t xml:space="preserve">yang </w:t>
      </w:r>
      <w:r w:rsidRPr="00700CAA">
        <w:rPr>
          <w:rFonts w:ascii="Times New Roman" w:hAnsi="Times New Roman" w:cs="Times New Roman"/>
          <w:spacing w:val="-3"/>
          <w:sz w:val="24"/>
          <w:szCs w:val="24"/>
        </w:rPr>
        <w:t xml:space="preserve">sulit </w:t>
      </w:r>
      <w:r w:rsidRPr="00700CAA">
        <w:rPr>
          <w:rFonts w:ascii="Times New Roman" w:hAnsi="Times New Roman" w:cs="Times New Roman"/>
          <w:sz w:val="24"/>
          <w:szCs w:val="24"/>
        </w:rPr>
        <w:t>dikuras diberi bubuk larvasida seperti</w:t>
      </w:r>
      <w:r w:rsidRPr="00700CAA">
        <w:rPr>
          <w:rFonts w:ascii="Times New Roman" w:hAnsi="Times New Roman" w:cs="Times New Roman"/>
          <w:spacing w:val="-1"/>
          <w:sz w:val="24"/>
          <w:szCs w:val="24"/>
        </w:rPr>
        <w:t xml:space="preserve"> </w:t>
      </w:r>
      <w:r w:rsidRPr="00700CAA">
        <w:rPr>
          <w:rFonts w:ascii="Times New Roman" w:hAnsi="Times New Roman" w:cs="Times New Roman"/>
          <w:sz w:val="24"/>
          <w:szCs w:val="24"/>
        </w:rPr>
        <w:t>abate</w:t>
      </w:r>
      <w:proofErr w:type="gramStart"/>
      <w:r>
        <w:rPr>
          <w:rFonts w:ascii="Times New Roman" w:hAnsi="Times New Roman" w:cs="Times New Roman"/>
          <w:sz w:val="24"/>
          <w:szCs w:val="24"/>
        </w:rPr>
        <w:t>,</w:t>
      </w:r>
      <w:r w:rsidRPr="00700CAA">
        <w:rPr>
          <w:rFonts w:ascii="Times New Roman" w:hAnsi="Times New Roman" w:cs="Times New Roman"/>
          <w:sz w:val="24"/>
          <w:szCs w:val="24"/>
        </w:rPr>
        <w:t>Menyingkirkan</w:t>
      </w:r>
      <w:proofErr w:type="gramEnd"/>
      <w:r w:rsidRPr="00700CAA">
        <w:rPr>
          <w:rFonts w:ascii="Times New Roman" w:hAnsi="Times New Roman" w:cs="Times New Roman"/>
          <w:sz w:val="24"/>
          <w:szCs w:val="24"/>
        </w:rPr>
        <w:t xml:space="preserve"> keberadaan kain/pakaian yang tergantung didalam</w:t>
      </w:r>
      <w:r w:rsidRPr="00700CAA">
        <w:rPr>
          <w:rFonts w:ascii="Times New Roman" w:hAnsi="Times New Roman" w:cs="Times New Roman"/>
          <w:spacing w:val="-13"/>
          <w:sz w:val="24"/>
          <w:szCs w:val="24"/>
        </w:rPr>
        <w:t xml:space="preserve"> </w:t>
      </w:r>
      <w:r w:rsidRPr="00700CAA">
        <w:rPr>
          <w:rFonts w:ascii="Times New Roman" w:hAnsi="Times New Roman" w:cs="Times New Roman"/>
          <w:sz w:val="24"/>
          <w:szCs w:val="24"/>
        </w:rPr>
        <w:t>rumah</w:t>
      </w:r>
      <w:r>
        <w:rPr>
          <w:rFonts w:ascii="Times New Roman" w:hAnsi="Times New Roman" w:cs="Times New Roman"/>
          <w:sz w:val="24"/>
          <w:szCs w:val="24"/>
        </w:rPr>
        <w:t>,</w:t>
      </w:r>
      <w:r w:rsidRPr="00700CAA">
        <w:rPr>
          <w:rFonts w:ascii="Times New Roman" w:hAnsi="Times New Roman" w:cs="Times New Roman"/>
          <w:sz w:val="24"/>
          <w:szCs w:val="24"/>
        </w:rPr>
        <w:t>Menimbun barang-barang bekas</w:t>
      </w:r>
      <w:r>
        <w:rPr>
          <w:rFonts w:ascii="Times New Roman" w:hAnsi="Times New Roman" w:cs="Times New Roman"/>
          <w:sz w:val="24"/>
          <w:szCs w:val="24"/>
        </w:rPr>
        <w:t>,</w:t>
      </w:r>
      <w:r w:rsidRPr="00700CAA">
        <w:rPr>
          <w:rFonts w:ascii="Times New Roman" w:hAnsi="Times New Roman" w:cs="Times New Roman"/>
          <w:sz w:val="24"/>
          <w:szCs w:val="24"/>
        </w:rPr>
        <w:t xml:space="preserve">Mengecek saluran </w:t>
      </w:r>
      <w:r w:rsidRPr="00700CAA">
        <w:rPr>
          <w:rFonts w:ascii="Times New Roman" w:hAnsi="Times New Roman" w:cs="Times New Roman"/>
          <w:spacing w:val="-3"/>
          <w:sz w:val="24"/>
          <w:szCs w:val="24"/>
        </w:rPr>
        <w:t xml:space="preserve">air </w:t>
      </w:r>
      <w:r w:rsidRPr="00700CAA">
        <w:rPr>
          <w:rFonts w:ascii="Times New Roman" w:hAnsi="Times New Roman" w:cs="Times New Roman"/>
          <w:sz w:val="24"/>
          <w:szCs w:val="24"/>
        </w:rPr>
        <w:t xml:space="preserve">dan kolam ikan agar bebas dari </w:t>
      </w:r>
      <w:r w:rsidRPr="00700CAA">
        <w:rPr>
          <w:rFonts w:ascii="Times New Roman" w:hAnsi="Times New Roman" w:cs="Times New Roman"/>
          <w:spacing w:val="-3"/>
          <w:sz w:val="24"/>
          <w:szCs w:val="24"/>
        </w:rPr>
        <w:t>jentik</w:t>
      </w:r>
      <w:r w:rsidRPr="00700CAA">
        <w:rPr>
          <w:rFonts w:ascii="Times New Roman" w:hAnsi="Times New Roman" w:cs="Times New Roman"/>
          <w:spacing w:val="3"/>
          <w:sz w:val="24"/>
          <w:szCs w:val="24"/>
        </w:rPr>
        <w:t xml:space="preserve"> </w:t>
      </w:r>
      <w:r w:rsidRPr="00700CAA">
        <w:rPr>
          <w:rFonts w:ascii="Times New Roman" w:hAnsi="Times New Roman" w:cs="Times New Roman"/>
          <w:sz w:val="24"/>
          <w:szCs w:val="24"/>
        </w:rPr>
        <w:t>nyamuk</w:t>
      </w:r>
      <w:r>
        <w:rPr>
          <w:rFonts w:ascii="Times New Roman" w:hAnsi="Times New Roman" w:cs="Times New Roman"/>
          <w:sz w:val="24"/>
          <w:szCs w:val="24"/>
        </w:rPr>
        <w:t>,</w:t>
      </w:r>
      <w:r w:rsidRPr="00700CAA">
        <w:rPr>
          <w:rFonts w:ascii="Times New Roman" w:hAnsi="Times New Roman" w:cs="Times New Roman"/>
          <w:sz w:val="24"/>
          <w:szCs w:val="24"/>
        </w:rPr>
        <w:t>Menyambangi rumah kosong/tidak berpenghuni untuk cek</w:t>
      </w:r>
      <w:r w:rsidRPr="00700CAA">
        <w:rPr>
          <w:rFonts w:ascii="Times New Roman" w:hAnsi="Times New Roman" w:cs="Times New Roman"/>
          <w:spacing w:val="-8"/>
          <w:sz w:val="24"/>
          <w:szCs w:val="24"/>
        </w:rPr>
        <w:t xml:space="preserve"> </w:t>
      </w:r>
      <w:r w:rsidRPr="00700CAA">
        <w:rPr>
          <w:rFonts w:ascii="Times New Roman" w:hAnsi="Times New Roman" w:cs="Times New Roman"/>
          <w:spacing w:val="-3"/>
          <w:sz w:val="24"/>
          <w:szCs w:val="24"/>
        </w:rPr>
        <w:t>jentik</w:t>
      </w:r>
      <w:r w:rsidR="004F23E5">
        <w:rPr>
          <w:rFonts w:ascii="Times New Roman" w:hAnsi="Times New Roman" w:cs="Times New Roman"/>
          <w:spacing w:val="-3"/>
          <w:sz w:val="24"/>
          <w:szCs w:val="24"/>
        </w:rPr>
        <w:t>.</w:t>
      </w:r>
      <w:r w:rsidRPr="00700CAA">
        <w:rPr>
          <w:rFonts w:ascii="Times New Roman" w:hAnsi="Times New Roman" w:cs="Times New Roman"/>
          <w:sz w:val="24"/>
          <w:szCs w:val="24"/>
        </w:rPr>
        <w:t xml:space="preserve">Setiap satgas jumantik bertanggung jawab di setiap dusun masing-masing. Satgas pelaksana bertugas untuk melakukan pengecekan keberadaan jentik nyamuk di setiap rumah warga secara berkala setiap bulan. Hasil yang didapatkan dilaporkan kepada koordinator. Kemudian untuk selanjutnya data dari koordinator </w:t>
      </w:r>
      <w:proofErr w:type="gramStart"/>
      <w:r w:rsidRPr="00700CAA">
        <w:rPr>
          <w:rFonts w:ascii="Times New Roman" w:hAnsi="Times New Roman" w:cs="Times New Roman"/>
          <w:sz w:val="24"/>
          <w:szCs w:val="24"/>
        </w:rPr>
        <w:t>akan</w:t>
      </w:r>
      <w:proofErr w:type="gramEnd"/>
      <w:r w:rsidRPr="00700CAA">
        <w:rPr>
          <w:rFonts w:ascii="Times New Roman" w:hAnsi="Times New Roman" w:cs="Times New Roman"/>
          <w:sz w:val="24"/>
          <w:szCs w:val="24"/>
        </w:rPr>
        <w:t xml:space="preserve"> dilaporkan kepada supervisor selanjutnya diteruskan ke penanggung jawab program promosi kesehatan </w:t>
      </w:r>
      <w:r w:rsidRPr="00700CAA">
        <w:rPr>
          <w:rFonts w:ascii="Times New Roman" w:hAnsi="Times New Roman" w:cs="Times New Roman"/>
          <w:spacing w:val="4"/>
          <w:sz w:val="24"/>
          <w:szCs w:val="24"/>
        </w:rPr>
        <w:t xml:space="preserve">di </w:t>
      </w:r>
      <w:r w:rsidRPr="004F23E5">
        <w:rPr>
          <w:rFonts w:ascii="Times New Roman" w:hAnsi="Times New Roman" w:cs="Times New Roman"/>
        </w:rPr>
        <w:t>Puskesmas khususnya untuk penyakit demam berdarah untuk</w:t>
      </w:r>
      <w:r w:rsidRPr="004F23E5">
        <w:rPr>
          <w:rFonts w:ascii="Times New Roman" w:hAnsi="Times New Roman" w:cs="Times New Roman"/>
          <w:spacing w:val="-4"/>
        </w:rPr>
        <w:t xml:space="preserve"> </w:t>
      </w:r>
      <w:r w:rsidRPr="004F23E5">
        <w:rPr>
          <w:rFonts w:ascii="Times New Roman" w:hAnsi="Times New Roman" w:cs="Times New Roman"/>
        </w:rPr>
        <w:t>ditindaklanjuti. Demam berdarah dengue (DBD) adalah penyakit infeksi yang disebabkan oleh virus dan ditularkan oleh nyamuk </w:t>
      </w:r>
      <w:r w:rsidRPr="004F23E5">
        <w:rPr>
          <w:rStyle w:val="Emphasis"/>
          <w:rFonts w:ascii="Times New Roman" w:hAnsi="Times New Roman" w:cs="Times New Roman"/>
          <w:bdr w:val="none" w:sz="0" w:space="0" w:color="auto" w:frame="1"/>
        </w:rPr>
        <w:t>Aedes sp</w:t>
      </w:r>
      <w:r w:rsidRPr="004F23E5">
        <w:rPr>
          <w:rFonts w:ascii="Times New Roman" w:hAnsi="Times New Roman" w:cs="Times New Roman"/>
        </w:rPr>
        <w:t>. Salah satu upaya yang sangat efektif dalam pengendalian penyakit DBD adalah dengan memutus siklus perkembang biakan nyamuk </w:t>
      </w:r>
      <w:r w:rsidRPr="004F23E5">
        <w:rPr>
          <w:rStyle w:val="Emphasis"/>
          <w:rFonts w:ascii="Times New Roman" w:hAnsi="Times New Roman" w:cs="Times New Roman"/>
          <w:bdr w:val="none" w:sz="0" w:space="0" w:color="auto" w:frame="1"/>
        </w:rPr>
        <w:t>Aedes sp </w:t>
      </w:r>
      <w:r w:rsidRPr="004F23E5">
        <w:rPr>
          <w:rFonts w:ascii="Times New Roman" w:hAnsi="Times New Roman" w:cs="Times New Roman"/>
        </w:rPr>
        <w:t xml:space="preserve">dengan </w:t>
      </w:r>
      <w:proofErr w:type="gramStart"/>
      <w:r w:rsidRPr="004F23E5">
        <w:rPr>
          <w:rFonts w:ascii="Times New Roman" w:hAnsi="Times New Roman" w:cs="Times New Roman"/>
        </w:rPr>
        <w:t>cara</w:t>
      </w:r>
      <w:proofErr w:type="gramEnd"/>
      <w:r w:rsidRPr="004F23E5">
        <w:rPr>
          <w:rFonts w:ascii="Times New Roman" w:hAnsi="Times New Roman" w:cs="Times New Roman"/>
        </w:rPr>
        <w:t xml:space="preserve"> pemberantasan sarang nyamuk yang dilakukan oleh seluruh masyarakat. Kegiatan pemberantasan sarang nyamuk harus dilakukan pada setiap rumah, tempat-tempat umum serta institusi oleh Juru Pemantau Jentik (Jumantik</w:t>
      </w:r>
    </w:p>
    <w:p w:rsidR="00700CAA" w:rsidRDefault="004F23E5" w:rsidP="005E72B8">
      <w:pPr>
        <w:pStyle w:val="ListParagraph"/>
        <w:spacing w:line="360" w:lineRule="auto"/>
        <w:ind w:left="0" w:firstLine="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256" behindDoc="0" locked="0" layoutInCell="1" allowOverlap="1" wp14:anchorId="62C488E6" wp14:editId="28C4C90E">
            <wp:simplePos x="0" y="0"/>
            <wp:positionH relativeFrom="column">
              <wp:posOffset>1218565</wp:posOffset>
            </wp:positionH>
            <wp:positionV relativeFrom="paragraph">
              <wp:posOffset>71120</wp:posOffset>
            </wp:positionV>
            <wp:extent cx="3438525" cy="2567034"/>
            <wp:effectExtent l="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15564" t="2679" r="14697" b="4464"/>
                    <a:stretch>
                      <a:fillRect/>
                    </a:stretch>
                  </pic:blipFill>
                  <pic:spPr bwMode="auto">
                    <a:xfrm>
                      <a:off x="0" y="0"/>
                      <a:ext cx="3438525" cy="25670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00CAA" w:rsidRDefault="00700CAA"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rPr>
          <w:rFonts w:ascii="Times New Roman" w:hAnsi="Times New Roman" w:cs="Times New Roman"/>
          <w:sz w:val="24"/>
          <w:szCs w:val="24"/>
        </w:rPr>
      </w:pPr>
    </w:p>
    <w:p w:rsidR="000740AE" w:rsidRDefault="000740AE" w:rsidP="005E72B8">
      <w:pPr>
        <w:pStyle w:val="ListParagraph"/>
        <w:spacing w:line="360" w:lineRule="auto"/>
        <w:ind w:left="0" w:firstLine="0"/>
        <w:rPr>
          <w:rFonts w:ascii="Times New Roman" w:hAnsi="Times New Roman" w:cs="Times New Roman"/>
          <w:sz w:val="24"/>
          <w:szCs w:val="24"/>
        </w:rPr>
      </w:pPr>
    </w:p>
    <w:p w:rsidR="004F23E5" w:rsidRDefault="004F23E5" w:rsidP="005E72B8">
      <w:pPr>
        <w:pStyle w:val="ListParagraph"/>
        <w:spacing w:line="360" w:lineRule="auto"/>
        <w:ind w:left="0" w:firstLine="0"/>
        <w:rPr>
          <w:rFonts w:ascii="Times New Roman" w:hAnsi="Times New Roman" w:cs="Times New Roman"/>
          <w:sz w:val="24"/>
          <w:szCs w:val="24"/>
        </w:rPr>
      </w:pPr>
    </w:p>
    <w:p w:rsidR="00700CAA" w:rsidRDefault="00700CAA" w:rsidP="005E72B8">
      <w:pPr>
        <w:pStyle w:val="ListParagraph"/>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Gambar.5 Pelatihan dan Pelantikan satgas Jumantik</w:t>
      </w:r>
    </w:p>
    <w:p w:rsidR="004F23E5" w:rsidRDefault="004F23E5" w:rsidP="005E72B8">
      <w:pPr>
        <w:pStyle w:val="ListParagraph"/>
        <w:spacing w:line="360" w:lineRule="auto"/>
        <w:ind w:left="0" w:firstLine="0"/>
        <w:jc w:val="center"/>
        <w:rPr>
          <w:rFonts w:ascii="Times New Roman" w:hAnsi="Times New Roman" w:cs="Times New Roman"/>
          <w:sz w:val="24"/>
          <w:szCs w:val="24"/>
        </w:rPr>
      </w:pPr>
    </w:p>
    <w:p w:rsidR="004F23E5" w:rsidRDefault="004F23E5" w:rsidP="005E72B8">
      <w:pPr>
        <w:pStyle w:val="ListParagraph"/>
        <w:spacing w:line="360" w:lineRule="auto"/>
        <w:ind w:left="0" w:firstLine="0"/>
        <w:jc w:val="center"/>
        <w:rPr>
          <w:rFonts w:ascii="Times New Roman" w:hAnsi="Times New Roman" w:cs="Times New Roman"/>
          <w:sz w:val="24"/>
          <w:szCs w:val="24"/>
        </w:rPr>
      </w:pPr>
    </w:p>
    <w:p w:rsidR="004F23E5" w:rsidRDefault="004F23E5" w:rsidP="005E72B8">
      <w:pPr>
        <w:pStyle w:val="ListParagraph"/>
        <w:spacing w:line="360" w:lineRule="auto"/>
        <w:ind w:left="0" w:firstLine="0"/>
        <w:jc w:val="center"/>
        <w:rPr>
          <w:rFonts w:ascii="Times New Roman" w:hAnsi="Times New Roman" w:cs="Times New Roman"/>
          <w:sz w:val="24"/>
          <w:szCs w:val="24"/>
        </w:rPr>
      </w:pPr>
    </w:p>
    <w:p w:rsidR="00523425" w:rsidRPr="00642163" w:rsidRDefault="00523425" w:rsidP="005E72B8">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 xml:space="preserve">Sosialisasi dan </w:t>
      </w:r>
      <w:r w:rsidRPr="008C44E3">
        <w:rPr>
          <w:rFonts w:ascii="Times New Roman" w:hAnsi="Times New Roman" w:cs="Times New Roman"/>
          <w:b/>
          <w:color w:val="auto"/>
          <w:sz w:val="24"/>
          <w:szCs w:val="24"/>
        </w:rPr>
        <w:t>Pelaksanaan</w:t>
      </w:r>
      <w:r>
        <w:rPr>
          <w:rFonts w:ascii="Times New Roman" w:hAnsi="Times New Roman" w:cs="Times New Roman"/>
          <w:b/>
          <w:sz w:val="24"/>
          <w:szCs w:val="24"/>
        </w:rPr>
        <w:t xml:space="preserve"> Pemberantasan Sarang Nyamuk (PSN)</w:t>
      </w:r>
    </w:p>
    <w:p w:rsidR="00642163" w:rsidRDefault="00642163" w:rsidP="004F23E5">
      <w:pPr>
        <w:pStyle w:val="NormalWeb"/>
        <w:shd w:val="clear" w:color="auto" w:fill="FFFFFF"/>
        <w:spacing w:before="0" w:beforeAutospacing="0" w:after="0" w:afterAutospacing="0" w:line="360" w:lineRule="auto"/>
        <w:ind w:firstLine="720"/>
        <w:jc w:val="both"/>
        <w:textAlignment w:val="baseline"/>
        <w:rPr>
          <w:shd w:val="clear" w:color="auto" w:fill="FFFFFF"/>
        </w:rPr>
      </w:pPr>
      <w:r>
        <w:t xml:space="preserve">Sosialiasi dan </w:t>
      </w:r>
      <w:r w:rsidR="00700CAA" w:rsidRPr="00700CAA">
        <w:t>Pelatihan Pemberantasan Sarang Nyamuk</w:t>
      </w:r>
      <w:r>
        <w:t xml:space="preserve"> (PSN)</w:t>
      </w:r>
      <w:r w:rsidR="00700CAA" w:rsidRPr="00700CAA">
        <w:t xml:space="preserve"> dilakukan </w:t>
      </w:r>
      <w:r w:rsidR="00894791">
        <w:t xml:space="preserve">pada tanggal 8 Juli 2019 </w:t>
      </w:r>
      <w:r w:rsidR="00700CAA" w:rsidRPr="00700CAA">
        <w:t xml:space="preserve">dalam bentuk </w:t>
      </w:r>
      <w:r w:rsidR="00894791">
        <w:t>peyuluhan,</w:t>
      </w:r>
      <w:r w:rsidR="00700CAA" w:rsidRPr="00700CAA">
        <w:t xml:space="preserve">Sebelum pelaksanaan PSN yang didalamnya mencakup pencegahan, penanganan dan pengobatan pada penyakit demam berdarah Dengue (DBD). Warga kelurahan Sumarambu diajak dengan gerakan satu rumah satu juru pemantau jentik yang nantinya </w:t>
      </w:r>
      <w:proofErr w:type="gramStart"/>
      <w:r w:rsidR="00700CAA" w:rsidRPr="00700CAA">
        <w:t>akan</w:t>
      </w:r>
      <w:proofErr w:type="gramEnd"/>
      <w:r w:rsidR="00700CAA" w:rsidRPr="00700CAA">
        <w:t xml:space="preserve"> dikoordinir dan diawasi oleh satgas disetiap dusun.PSN kami lakukan bersama oleh satgas jumantik dan juga penanggung jawab Puskesmas program promosi kesehatan. PSN dilakukan dengan </w:t>
      </w:r>
      <w:proofErr w:type="gramStart"/>
      <w:r w:rsidR="00700CAA" w:rsidRPr="00700CAA">
        <w:t>cara</w:t>
      </w:r>
      <w:proofErr w:type="gramEnd"/>
      <w:r w:rsidR="00700CAA" w:rsidRPr="00700CAA">
        <w:t xml:space="preserve"> memeriksa setiap rumah yang ada di kelurahan Sumarambu mengenai keberadaan jentik nyamuknya. Selain di bak </w:t>
      </w:r>
      <w:r w:rsidR="00700CAA" w:rsidRPr="00700CAA">
        <w:rPr>
          <w:spacing w:val="-3"/>
        </w:rPr>
        <w:t xml:space="preserve">mandi, </w:t>
      </w:r>
      <w:r w:rsidR="00700CAA" w:rsidRPr="00700CAA">
        <w:t xml:space="preserve">pemeriksaan </w:t>
      </w:r>
      <w:r w:rsidR="00700CAA" w:rsidRPr="00700CAA">
        <w:rPr>
          <w:spacing w:val="-3"/>
        </w:rPr>
        <w:t xml:space="preserve">juga </w:t>
      </w:r>
      <w:r w:rsidR="00700CAA" w:rsidRPr="00700CAA">
        <w:t xml:space="preserve">dilakukan di tempat-tempat </w:t>
      </w:r>
      <w:r w:rsidR="00700CAA" w:rsidRPr="00700CAA">
        <w:rPr>
          <w:spacing w:val="-3"/>
        </w:rPr>
        <w:t xml:space="preserve">yang </w:t>
      </w:r>
      <w:r w:rsidR="00700CAA" w:rsidRPr="00700CAA">
        <w:t xml:space="preserve">terdapat genangan air seperti ban bekas, kaleng, tempurung kelapa. Selain pemeriksaan </w:t>
      </w:r>
      <w:r w:rsidR="00700CAA" w:rsidRPr="00700CAA">
        <w:rPr>
          <w:spacing w:val="-3"/>
        </w:rPr>
        <w:t xml:space="preserve">jentik </w:t>
      </w:r>
      <w:r w:rsidR="00700CAA" w:rsidRPr="00700CAA">
        <w:t xml:space="preserve">nyamuk, dilakukan juga pemberian bubuk abate di tiap rumah dan juga memberikan pendidikan kesehatan mengenai pencegahan demam berdarah bagi warga </w:t>
      </w:r>
      <w:r w:rsidR="00700CAA" w:rsidRPr="00700CAA">
        <w:rPr>
          <w:spacing w:val="-3"/>
        </w:rPr>
        <w:t xml:space="preserve">yang </w:t>
      </w:r>
      <w:r w:rsidR="00700CAA" w:rsidRPr="00700CAA">
        <w:t xml:space="preserve">didapatkan </w:t>
      </w:r>
      <w:r w:rsidR="00700CAA" w:rsidRPr="00700CAA">
        <w:rPr>
          <w:spacing w:val="-3"/>
        </w:rPr>
        <w:t xml:space="preserve">jentik </w:t>
      </w:r>
      <w:r w:rsidR="00700CAA" w:rsidRPr="00700CAA">
        <w:t>nyamuk dirumahnya</w:t>
      </w:r>
      <w:r w:rsidR="00700CAA">
        <w:t>.</w:t>
      </w:r>
      <w:r w:rsidRPr="00642163">
        <w:rPr>
          <w:shd w:val="clear" w:color="auto" w:fill="FFFFFF"/>
        </w:rPr>
        <w:t xml:space="preserve"> </w:t>
      </w:r>
      <w:r w:rsidRPr="0091651F">
        <w:rPr>
          <w:shd w:val="clear" w:color="auto" w:fill="FFFFFF"/>
        </w:rPr>
        <w:t>Upaya pencegahan terhadap penularan DBD dilakukan dengan pemutusan rantai penularan DBD berupa pencegahan terhadap gigitan nyamuk </w:t>
      </w:r>
      <w:r w:rsidRPr="0091651F">
        <w:rPr>
          <w:rStyle w:val="Emphasis"/>
          <w:bdr w:val="none" w:sz="0" w:space="0" w:color="auto" w:frame="1"/>
          <w:shd w:val="clear" w:color="auto" w:fill="FFFFFF"/>
        </w:rPr>
        <w:t>Aedes aegypti </w:t>
      </w:r>
      <w:r w:rsidRPr="0091651F">
        <w:rPr>
          <w:shd w:val="clear" w:color="auto" w:fill="FFFFFF"/>
        </w:rPr>
        <w:t>dan </w:t>
      </w:r>
      <w:r w:rsidRPr="0091651F">
        <w:rPr>
          <w:rStyle w:val="Emphasis"/>
          <w:bdr w:val="none" w:sz="0" w:space="0" w:color="auto" w:frame="1"/>
          <w:shd w:val="clear" w:color="auto" w:fill="FFFFFF"/>
        </w:rPr>
        <w:t>Aedes albopictus. </w:t>
      </w:r>
      <w:r w:rsidRPr="0091651F">
        <w:rPr>
          <w:shd w:val="clear" w:color="auto" w:fill="FFFFFF"/>
        </w:rPr>
        <w:t xml:space="preserve">Kegiatan yang optimal adalah melakukan pemberantasan sarang nyamuk (PSN) dengan </w:t>
      </w:r>
      <w:proofErr w:type="gramStart"/>
      <w:r w:rsidRPr="0091651F">
        <w:rPr>
          <w:shd w:val="clear" w:color="auto" w:fill="FFFFFF"/>
        </w:rPr>
        <w:t>cara</w:t>
      </w:r>
      <w:proofErr w:type="gramEnd"/>
      <w:r w:rsidRPr="0091651F">
        <w:rPr>
          <w:shd w:val="clear" w:color="auto" w:fill="FFFFFF"/>
        </w:rPr>
        <w:t xml:space="preserve"> “3 M” plus</w:t>
      </w:r>
      <w:r>
        <w:rPr>
          <w:shd w:val="clear" w:color="auto" w:fill="FFFFFF"/>
        </w:rPr>
        <w:t>.</w:t>
      </w:r>
    </w:p>
    <w:p w:rsidR="00642163" w:rsidRPr="0091651F" w:rsidRDefault="004F23E5" w:rsidP="005E72B8">
      <w:pPr>
        <w:shd w:val="clear" w:color="auto" w:fill="FFFFFF"/>
        <w:spacing w:after="360" w:line="360" w:lineRule="auto"/>
        <w:ind w:left="0" w:firstLine="0"/>
        <w:textAlignment w:val="baseline"/>
        <w:rPr>
          <w:rFonts w:ascii="Times New Roman" w:eastAsia="Times New Roman" w:hAnsi="Times New Roman" w:cs="Times New Roman"/>
          <w:color w:val="auto"/>
          <w:sz w:val="26"/>
          <w:szCs w:val="26"/>
        </w:rPr>
      </w:pPr>
      <w:r>
        <w:rPr>
          <w:rFonts w:ascii="Times New Roman" w:eastAsia="Times New Roman" w:hAnsi="Times New Roman" w:cs="Times New Roman"/>
          <w:noProof/>
          <w:color w:val="auto"/>
          <w:sz w:val="26"/>
          <w:szCs w:val="26"/>
        </w:rPr>
        <w:drawing>
          <wp:anchor distT="0" distB="0" distL="114300" distR="114300" simplePos="0" relativeHeight="251689472" behindDoc="0" locked="0" layoutInCell="1" allowOverlap="1" wp14:anchorId="08207907" wp14:editId="60CFC6B3">
            <wp:simplePos x="0" y="0"/>
            <wp:positionH relativeFrom="column">
              <wp:posOffset>1043305</wp:posOffset>
            </wp:positionH>
            <wp:positionV relativeFrom="paragraph">
              <wp:posOffset>1566545</wp:posOffset>
            </wp:positionV>
            <wp:extent cx="3631479" cy="2400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l="13726" t="6838" r="12754" b="22222"/>
                    <a:stretch>
                      <a:fillRect/>
                    </a:stretch>
                  </pic:blipFill>
                  <pic:spPr bwMode="auto">
                    <a:xfrm>
                      <a:off x="0" y="0"/>
                      <a:ext cx="3631479" cy="2400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42163">
        <w:rPr>
          <w:rFonts w:ascii="Times New Roman" w:eastAsia="Times New Roman" w:hAnsi="Times New Roman" w:cs="Times New Roman"/>
          <w:color w:val="auto"/>
          <w:sz w:val="26"/>
          <w:szCs w:val="26"/>
        </w:rPr>
        <w:t>k</w:t>
      </w:r>
      <w:r w:rsidR="00642163" w:rsidRPr="0091651F">
        <w:rPr>
          <w:rFonts w:ascii="Times New Roman" w:eastAsia="Times New Roman" w:hAnsi="Times New Roman" w:cs="Times New Roman"/>
          <w:color w:val="auto"/>
          <w:sz w:val="26"/>
          <w:szCs w:val="26"/>
        </w:rPr>
        <w:t>egiatan pemberantasan sarang nyamuk dengan 3M Plus meliputi:</w:t>
      </w:r>
      <w:r w:rsidR="00642163" w:rsidRPr="0091651F">
        <w:rPr>
          <w:rFonts w:ascii="inherit" w:eastAsia="Times New Roman" w:hAnsi="inherit" w:cs="Times New Roman"/>
          <w:color w:val="auto"/>
          <w:sz w:val="26"/>
          <w:szCs w:val="26"/>
        </w:rPr>
        <w:t>Menguras tempat-tempat penampungan air, seperti bak mandi/WC, drum dan sebagainya sekurang-kurangnya seminggu sekali</w:t>
      </w:r>
      <w:r w:rsidR="00642163">
        <w:rPr>
          <w:rFonts w:ascii="inherit" w:eastAsia="Times New Roman" w:hAnsi="inherit" w:cs="Times New Roman"/>
          <w:color w:val="auto"/>
          <w:sz w:val="26"/>
          <w:szCs w:val="26"/>
        </w:rPr>
        <w:t>,</w:t>
      </w:r>
      <w:r w:rsidR="00642163" w:rsidRPr="0091651F">
        <w:rPr>
          <w:rFonts w:ascii="inherit" w:eastAsia="Times New Roman" w:hAnsi="inherit" w:cs="Times New Roman"/>
          <w:color w:val="auto"/>
          <w:sz w:val="26"/>
          <w:szCs w:val="26"/>
        </w:rPr>
        <w:t>Menutup rapat-rapat tempat penampungan air seperti gentong air/ tempayan dan</w:t>
      </w:r>
      <w:r w:rsidR="00642163">
        <w:rPr>
          <w:rFonts w:ascii="Times New Roman" w:eastAsia="Times New Roman" w:hAnsi="Times New Roman" w:cs="Times New Roman"/>
          <w:color w:val="auto"/>
          <w:sz w:val="26"/>
          <w:szCs w:val="26"/>
        </w:rPr>
        <w:t>lain-lain,</w:t>
      </w:r>
      <w:r w:rsidR="00642163" w:rsidRPr="0091651F">
        <w:rPr>
          <w:rFonts w:ascii="inherit" w:eastAsia="Times New Roman" w:hAnsi="inherit" w:cs="Times New Roman"/>
          <w:color w:val="auto"/>
          <w:sz w:val="26"/>
          <w:szCs w:val="26"/>
        </w:rPr>
        <w:t>Mendaur ulang barang-barang bekas yang dapat menampung air seperti</w:t>
      </w:r>
      <w:r w:rsidR="00642163">
        <w:rPr>
          <w:rFonts w:ascii="inherit" w:eastAsia="Times New Roman" w:hAnsi="inherit" w:cs="Times New Roman"/>
          <w:color w:val="auto"/>
          <w:sz w:val="26"/>
          <w:szCs w:val="26"/>
        </w:rPr>
        <w:t xml:space="preserve"> </w:t>
      </w:r>
      <w:r w:rsidR="00642163" w:rsidRPr="0091651F">
        <w:rPr>
          <w:rFonts w:ascii="Times New Roman" w:eastAsia="Times New Roman" w:hAnsi="Times New Roman" w:cs="Times New Roman"/>
          <w:color w:val="auto"/>
          <w:sz w:val="26"/>
          <w:szCs w:val="26"/>
        </w:rPr>
        <w:t>botol plastik, kaleng, banbbekas dll atau membuang pada tempatnya</w:t>
      </w:r>
      <w:r w:rsidR="00642163">
        <w:rPr>
          <w:rFonts w:ascii="Times New Roman" w:eastAsia="Times New Roman" w:hAnsi="Times New Roman" w:cs="Times New Roman"/>
          <w:color w:val="auto"/>
          <w:sz w:val="26"/>
          <w:szCs w:val="26"/>
        </w:rPr>
        <w:t>.</w:t>
      </w:r>
    </w:p>
    <w:p w:rsidR="00700CAA" w:rsidRPr="00700CAA" w:rsidRDefault="00700CAA" w:rsidP="005E72B8">
      <w:pPr>
        <w:pStyle w:val="BodyText"/>
        <w:spacing w:before="167" w:line="360" w:lineRule="auto"/>
        <w:ind w:right="90"/>
        <w:jc w:val="both"/>
      </w:pPr>
    </w:p>
    <w:p w:rsidR="007068EE" w:rsidRPr="00AF2796" w:rsidRDefault="007068EE" w:rsidP="005E72B8">
      <w:pPr>
        <w:spacing w:line="360" w:lineRule="auto"/>
        <w:rPr>
          <w:rFonts w:ascii="Times New Roman" w:hAnsi="Times New Roman" w:cs="Times New Roman"/>
          <w:sz w:val="24"/>
          <w:szCs w:val="24"/>
        </w:rPr>
      </w:pPr>
    </w:p>
    <w:p w:rsidR="006C4667" w:rsidRDefault="006C4667" w:rsidP="005E72B8">
      <w:pPr>
        <w:spacing w:line="360" w:lineRule="auto"/>
        <w:rPr>
          <w:rFonts w:ascii="Times New Roman" w:hAnsi="Times New Roman" w:cs="Times New Roman"/>
          <w:b/>
          <w:sz w:val="24"/>
          <w:szCs w:val="24"/>
        </w:rPr>
      </w:pPr>
    </w:p>
    <w:p w:rsidR="00642163" w:rsidRDefault="00642163" w:rsidP="005E72B8">
      <w:pPr>
        <w:spacing w:line="360" w:lineRule="auto"/>
        <w:rPr>
          <w:rFonts w:ascii="Times New Roman" w:hAnsi="Times New Roman" w:cs="Times New Roman"/>
          <w:b/>
          <w:sz w:val="24"/>
          <w:szCs w:val="24"/>
        </w:rPr>
      </w:pPr>
    </w:p>
    <w:p w:rsidR="00642163" w:rsidRDefault="00642163" w:rsidP="005E72B8">
      <w:pPr>
        <w:spacing w:line="360" w:lineRule="auto"/>
        <w:rPr>
          <w:rFonts w:ascii="Times New Roman" w:hAnsi="Times New Roman" w:cs="Times New Roman"/>
          <w:b/>
          <w:sz w:val="24"/>
          <w:szCs w:val="24"/>
        </w:rPr>
      </w:pPr>
    </w:p>
    <w:p w:rsidR="00642163" w:rsidRDefault="00642163" w:rsidP="005E72B8">
      <w:pPr>
        <w:spacing w:line="360" w:lineRule="auto"/>
        <w:rPr>
          <w:rFonts w:ascii="Times New Roman" w:hAnsi="Times New Roman" w:cs="Times New Roman"/>
          <w:b/>
          <w:sz w:val="24"/>
          <w:szCs w:val="24"/>
        </w:rPr>
      </w:pPr>
    </w:p>
    <w:p w:rsidR="00642163" w:rsidRDefault="00642163" w:rsidP="005E72B8">
      <w:pPr>
        <w:spacing w:line="360" w:lineRule="auto"/>
        <w:rPr>
          <w:rFonts w:ascii="Times New Roman" w:hAnsi="Times New Roman" w:cs="Times New Roman"/>
          <w:b/>
          <w:sz w:val="24"/>
          <w:szCs w:val="24"/>
        </w:rPr>
      </w:pPr>
    </w:p>
    <w:p w:rsidR="004F23E5" w:rsidRDefault="004F23E5" w:rsidP="005E72B8">
      <w:pPr>
        <w:spacing w:line="360" w:lineRule="auto"/>
        <w:rPr>
          <w:rFonts w:ascii="Times New Roman" w:hAnsi="Times New Roman" w:cs="Times New Roman"/>
          <w:b/>
          <w:sz w:val="24"/>
          <w:szCs w:val="24"/>
        </w:rPr>
      </w:pPr>
    </w:p>
    <w:p w:rsidR="004F23E5" w:rsidRDefault="004F23E5" w:rsidP="005E72B8">
      <w:pPr>
        <w:spacing w:line="360" w:lineRule="auto"/>
        <w:rPr>
          <w:rFonts w:ascii="Times New Roman" w:hAnsi="Times New Roman" w:cs="Times New Roman"/>
          <w:b/>
          <w:sz w:val="24"/>
          <w:szCs w:val="24"/>
        </w:rPr>
      </w:pPr>
    </w:p>
    <w:p w:rsidR="00642163" w:rsidRPr="004F23E5" w:rsidRDefault="004F23E5" w:rsidP="004F23E5">
      <w:pPr>
        <w:pStyle w:val="ListParagraph"/>
        <w:numPr>
          <w:ilvl w:val="0"/>
          <w:numId w:val="4"/>
        </w:numPr>
        <w:spacing w:line="360" w:lineRule="auto"/>
        <w:rPr>
          <w:rFonts w:ascii="Times New Roman" w:hAnsi="Times New Roman" w:cs="Times New Roman"/>
          <w:b/>
          <w:sz w:val="24"/>
          <w:szCs w:val="24"/>
        </w:rPr>
      </w:pPr>
      <w:r w:rsidRPr="004F23E5">
        <w:rPr>
          <w:rFonts w:ascii="Times New Roman" w:hAnsi="Times New Roman" w:cs="Times New Roman"/>
          <w:b/>
          <w:sz w:val="24"/>
          <w:szCs w:val="24"/>
        </w:rPr>
        <w:lastRenderedPageBreak/>
        <w:t>Kesimpulan Dan Saran</w:t>
      </w:r>
    </w:p>
    <w:p w:rsidR="00642163" w:rsidRDefault="00642163" w:rsidP="004F23E5">
      <w:pPr>
        <w:spacing w:line="360" w:lineRule="auto"/>
        <w:ind w:firstLine="699"/>
        <w:rPr>
          <w:rFonts w:ascii="Times New Roman" w:hAnsi="Times New Roman" w:cs="Times New Roman"/>
          <w:sz w:val="24"/>
          <w:szCs w:val="24"/>
        </w:rPr>
      </w:pPr>
      <w:r>
        <w:rPr>
          <w:rFonts w:ascii="Times New Roman" w:hAnsi="Times New Roman" w:cs="Times New Roman"/>
          <w:sz w:val="24"/>
          <w:szCs w:val="24"/>
        </w:rPr>
        <w:t xml:space="preserve">Pelaksanaan Program Kemitraan Masyarakat melalui Gerakan Masyarakat Hidup sehat (GERMAS) Anti Demam Berdarah </w:t>
      </w:r>
      <w:r w:rsidRPr="00642163">
        <w:rPr>
          <w:rFonts w:ascii="Times New Roman" w:hAnsi="Times New Roman" w:cs="Times New Roman"/>
          <w:sz w:val="24"/>
          <w:szCs w:val="24"/>
        </w:rPr>
        <w:t xml:space="preserve"> yang dilaksanakan di Kelurahan Sumarambu tidak men</w:t>
      </w:r>
      <w:r>
        <w:rPr>
          <w:rFonts w:ascii="Times New Roman" w:hAnsi="Times New Roman" w:cs="Times New Roman"/>
          <w:sz w:val="24"/>
          <w:szCs w:val="24"/>
        </w:rPr>
        <w:t>galami banyak hambatan berarti.</w:t>
      </w:r>
      <w:r w:rsidRPr="00642163">
        <w:rPr>
          <w:rFonts w:ascii="Times New Roman" w:hAnsi="Times New Roman" w:cs="Times New Roman"/>
          <w:sz w:val="24"/>
          <w:szCs w:val="24"/>
        </w:rPr>
        <w:t>Pihak Puskesmas Padang Lambe, aparat pemerintah Kelurahan Sumarambu, dan Masyarakat sangat responsif dalam setiap program yang dilakukan dengan pendekatan kemitraan</w:t>
      </w:r>
      <w:r>
        <w:rPr>
          <w:rFonts w:ascii="Times New Roman" w:hAnsi="Times New Roman" w:cs="Times New Roman"/>
          <w:sz w:val="24"/>
          <w:szCs w:val="24"/>
        </w:rPr>
        <w:t xml:space="preserve">. </w:t>
      </w:r>
      <w:r w:rsidRPr="00E05298">
        <w:rPr>
          <w:rFonts w:ascii="Times New Roman" w:hAnsi="Times New Roman" w:cs="Times New Roman"/>
          <w:sz w:val="24"/>
          <w:szCs w:val="24"/>
        </w:rPr>
        <w:t>Pembentukan Satuan Tugas (SatGas) Juru Pemantau Jentik (Jumantik)</w:t>
      </w:r>
      <w:r>
        <w:rPr>
          <w:rFonts w:ascii="Times New Roman" w:hAnsi="Times New Roman" w:cs="Times New Roman"/>
          <w:sz w:val="24"/>
          <w:szCs w:val="24"/>
        </w:rPr>
        <w:t>.</w:t>
      </w:r>
      <w:r w:rsidRPr="00700CAA">
        <w:rPr>
          <w:rFonts w:ascii="Times New Roman" w:hAnsi="Times New Roman" w:cs="Times New Roman"/>
          <w:sz w:val="24"/>
          <w:szCs w:val="24"/>
        </w:rPr>
        <w:t>Satgas pelaksana bertugas untuk melakukan pengecekan keberadaan jentik nyamuk di setiap rumah warga secara berkala setiap bulan</w:t>
      </w:r>
      <w:r>
        <w:rPr>
          <w:rFonts w:ascii="Times New Roman" w:hAnsi="Times New Roman" w:cs="Times New Roman"/>
          <w:sz w:val="24"/>
          <w:szCs w:val="24"/>
        </w:rPr>
        <w:t>.Adanya Peningkatan pengetahuan kader kesehatan tentang PSN.Mitra PKM diharapkan w</w:t>
      </w:r>
      <w:r w:rsidRPr="00700CAA">
        <w:rPr>
          <w:rFonts w:ascii="Times New Roman" w:hAnsi="Times New Roman" w:cs="Times New Roman"/>
          <w:sz w:val="24"/>
          <w:szCs w:val="24"/>
        </w:rPr>
        <w:t xml:space="preserve">arga kelurahan Sumarambu diajak dengan gerakan satu rumah satu juru pemantau jentik yang nantinya akan dikoordinir dan diawasi oleh satgas disetiap </w:t>
      </w:r>
      <w:r>
        <w:rPr>
          <w:rFonts w:ascii="Times New Roman" w:hAnsi="Times New Roman" w:cs="Times New Roman"/>
          <w:sz w:val="24"/>
          <w:szCs w:val="24"/>
        </w:rPr>
        <w:t>RT/RW.</w:t>
      </w:r>
    </w:p>
    <w:p w:rsidR="00642163" w:rsidRPr="004F23E5" w:rsidRDefault="004F23E5" w:rsidP="004F23E5">
      <w:pPr>
        <w:pStyle w:val="ListParagraph"/>
        <w:numPr>
          <w:ilvl w:val="0"/>
          <w:numId w:val="4"/>
        </w:numPr>
        <w:spacing w:line="360" w:lineRule="auto"/>
        <w:rPr>
          <w:rFonts w:ascii="Times New Roman" w:hAnsi="Times New Roman" w:cs="Times New Roman"/>
          <w:b/>
          <w:sz w:val="24"/>
          <w:szCs w:val="24"/>
        </w:rPr>
      </w:pPr>
      <w:r w:rsidRPr="004F23E5">
        <w:rPr>
          <w:rFonts w:ascii="Times New Roman" w:hAnsi="Times New Roman" w:cs="Times New Roman"/>
          <w:b/>
          <w:sz w:val="24"/>
          <w:szCs w:val="24"/>
        </w:rPr>
        <w:t>Ucapan Terima Kasih</w:t>
      </w:r>
    </w:p>
    <w:p w:rsidR="00642163" w:rsidRDefault="00AD3D62" w:rsidP="004F23E5">
      <w:pPr>
        <w:spacing w:line="360" w:lineRule="auto"/>
        <w:ind w:firstLine="699"/>
        <w:rPr>
          <w:rFonts w:ascii="Times New Roman" w:hAnsi="Times New Roman"/>
          <w:sz w:val="24"/>
          <w:szCs w:val="24"/>
        </w:rPr>
      </w:pPr>
      <w:r>
        <w:rPr>
          <w:rFonts w:ascii="Times New Roman" w:hAnsi="Times New Roman"/>
          <w:sz w:val="24"/>
          <w:szCs w:val="24"/>
        </w:rPr>
        <w:t xml:space="preserve">Penulis menyampaikan ucapan terima kasih yang sebesar-besarnya kepada semua Pihak yang banyak membantu dalam Program Kemitraan Masyarakat ini, Kepada </w:t>
      </w:r>
      <w:r w:rsidRPr="004330A1">
        <w:rPr>
          <w:rFonts w:ascii="Times New Roman" w:hAnsi="Times New Roman"/>
          <w:sz w:val="24"/>
          <w:szCs w:val="24"/>
        </w:rPr>
        <w:t>Direktorat Jendral Riset dan Pengabd</w:t>
      </w:r>
      <w:r>
        <w:rPr>
          <w:rFonts w:ascii="Times New Roman" w:hAnsi="Times New Roman"/>
          <w:sz w:val="24"/>
          <w:szCs w:val="24"/>
        </w:rPr>
        <w:t>ian Masyarakat Kemenristekdikti, Kepala Lembaga Layanan Pendidikan Tinggi (L2DIKTI)</w:t>
      </w:r>
      <w:r w:rsidRPr="004330A1">
        <w:rPr>
          <w:rFonts w:ascii="Times New Roman" w:hAnsi="Times New Roman"/>
          <w:sz w:val="24"/>
          <w:szCs w:val="24"/>
        </w:rPr>
        <w:t xml:space="preserve"> Wilayah IX Sulawesi</w:t>
      </w:r>
      <w:r>
        <w:rPr>
          <w:rFonts w:ascii="Times New Roman" w:hAnsi="Times New Roman"/>
          <w:sz w:val="24"/>
          <w:szCs w:val="24"/>
        </w:rPr>
        <w:t>,</w:t>
      </w:r>
      <w:r w:rsidRPr="004330A1">
        <w:rPr>
          <w:rFonts w:ascii="Times New Roman" w:hAnsi="Times New Roman"/>
          <w:sz w:val="24"/>
          <w:szCs w:val="24"/>
        </w:rPr>
        <w:t>Ketua STIKES Bhakti Pertiwi Luwu Raya Palopo</w:t>
      </w:r>
      <w:r>
        <w:rPr>
          <w:rFonts w:ascii="Times New Roman" w:hAnsi="Times New Roman"/>
          <w:sz w:val="24"/>
          <w:szCs w:val="24"/>
        </w:rPr>
        <w:t>,Ketua Lembaga Penelitian dan</w:t>
      </w:r>
      <w:r w:rsidR="004F23E5">
        <w:rPr>
          <w:rFonts w:ascii="Times New Roman" w:hAnsi="Times New Roman"/>
          <w:sz w:val="24"/>
          <w:szCs w:val="24"/>
        </w:rPr>
        <w:t xml:space="preserve"> Pengabdian Kepada Masyarakat(LPP</w:t>
      </w:r>
      <w:r>
        <w:rPr>
          <w:rFonts w:ascii="Times New Roman" w:hAnsi="Times New Roman"/>
          <w:sz w:val="24"/>
          <w:szCs w:val="24"/>
        </w:rPr>
        <w:t>M ),Kepala Kelurahan Sumarambu,</w:t>
      </w:r>
      <w:r w:rsidRPr="004330A1">
        <w:rPr>
          <w:rFonts w:ascii="Times New Roman" w:hAnsi="Times New Roman"/>
          <w:sz w:val="24"/>
          <w:szCs w:val="24"/>
        </w:rPr>
        <w:t xml:space="preserve">Kepala Puskesmas </w:t>
      </w:r>
      <w:r>
        <w:rPr>
          <w:rFonts w:ascii="Times New Roman" w:hAnsi="Times New Roman"/>
          <w:sz w:val="24"/>
          <w:szCs w:val="24"/>
        </w:rPr>
        <w:t>Padang lambe</w:t>
      </w:r>
      <w:r w:rsidRPr="004330A1">
        <w:rPr>
          <w:rFonts w:ascii="Times New Roman" w:hAnsi="Times New Roman"/>
          <w:sz w:val="24"/>
          <w:szCs w:val="24"/>
        </w:rPr>
        <w:t xml:space="preserve"> Kota Palopo</w:t>
      </w:r>
    </w:p>
    <w:p w:rsidR="00AD3D62" w:rsidRDefault="004F23E5" w:rsidP="00642163">
      <w:pPr>
        <w:spacing w:line="360" w:lineRule="auto"/>
        <w:rPr>
          <w:rFonts w:ascii="Times New Roman" w:hAnsi="Times New Roman"/>
          <w:b/>
          <w:sz w:val="24"/>
          <w:szCs w:val="24"/>
        </w:rPr>
      </w:pPr>
      <w:r w:rsidRPr="00AD3D62">
        <w:rPr>
          <w:rFonts w:ascii="Times New Roman" w:hAnsi="Times New Roman"/>
          <w:b/>
          <w:sz w:val="24"/>
          <w:szCs w:val="24"/>
        </w:rPr>
        <w:t>Daftar Pustaka</w:t>
      </w:r>
    </w:p>
    <w:p w:rsidR="00AD3D62" w:rsidRPr="004F23E5" w:rsidRDefault="00AD3D62" w:rsidP="004F23E5">
      <w:pPr>
        <w:spacing w:line="360" w:lineRule="auto"/>
        <w:ind w:left="0" w:firstLine="0"/>
        <w:rPr>
          <w:rFonts w:ascii="Times New Roman" w:hAnsi="Times New Roman" w:cs="Times New Roman"/>
          <w:sz w:val="24"/>
          <w:szCs w:val="24"/>
        </w:rPr>
      </w:pPr>
      <w:r w:rsidRPr="004F23E5">
        <w:rPr>
          <w:rFonts w:ascii="Times New Roman" w:hAnsi="Times New Roman" w:cs="Times New Roman"/>
          <w:sz w:val="24"/>
          <w:szCs w:val="24"/>
          <w:shd w:val="clear" w:color="auto" w:fill="FFFFFF"/>
        </w:rPr>
        <w:t xml:space="preserve">Adiwiryono, RM. (2010). </w:t>
      </w:r>
      <w:r w:rsidRPr="004F23E5">
        <w:rPr>
          <w:rFonts w:ascii="Times New Roman" w:hAnsi="Times New Roman" w:cs="Times New Roman"/>
          <w:i/>
          <w:sz w:val="24"/>
          <w:szCs w:val="24"/>
          <w:shd w:val="clear" w:color="auto" w:fill="FFFFFF"/>
        </w:rPr>
        <w:t xml:space="preserve">Pesan </w:t>
      </w:r>
      <w:proofErr w:type="gramStart"/>
      <w:r w:rsidRPr="004F23E5">
        <w:rPr>
          <w:rFonts w:ascii="Times New Roman" w:hAnsi="Times New Roman" w:cs="Times New Roman"/>
          <w:i/>
          <w:sz w:val="24"/>
          <w:szCs w:val="24"/>
          <w:shd w:val="clear" w:color="auto" w:fill="FFFFFF"/>
        </w:rPr>
        <w:t>Kesehatan :Perilaku</w:t>
      </w:r>
      <w:proofErr w:type="gramEnd"/>
      <w:r w:rsidRPr="004F23E5">
        <w:rPr>
          <w:rFonts w:ascii="Times New Roman" w:hAnsi="Times New Roman" w:cs="Times New Roman"/>
          <w:i/>
          <w:sz w:val="24"/>
          <w:szCs w:val="24"/>
          <w:shd w:val="clear" w:color="auto" w:fill="FFFFFF"/>
        </w:rPr>
        <w:t xml:space="preserve"> Hidup Bersih dan Sehat </w:t>
      </w:r>
      <w:r w:rsidRPr="004F23E5">
        <w:rPr>
          <w:rFonts w:ascii="Times New Roman" w:hAnsi="Times New Roman" w:cs="Times New Roman"/>
          <w:sz w:val="24"/>
          <w:szCs w:val="24"/>
          <w:shd w:val="clear" w:color="auto" w:fill="FFFFFF"/>
        </w:rPr>
        <w:t>(</w:t>
      </w:r>
      <w:r w:rsidRPr="004F23E5">
        <w:rPr>
          <w:rStyle w:val="Emphasis"/>
          <w:rFonts w:ascii="Times New Roman" w:hAnsi="Times New Roman" w:cs="Times New Roman"/>
          <w:bCs/>
          <w:sz w:val="24"/>
          <w:szCs w:val="24"/>
          <w:shd w:val="clear" w:color="auto" w:fill="FFFFFF"/>
        </w:rPr>
        <w:t>PHBS</w:t>
      </w:r>
      <w:r w:rsidRPr="004F23E5">
        <w:rPr>
          <w:rFonts w:ascii="Times New Roman" w:hAnsi="Times New Roman" w:cs="Times New Roman"/>
          <w:sz w:val="24"/>
          <w:szCs w:val="24"/>
          <w:shd w:val="clear" w:color="auto" w:fill="FFFFFF"/>
        </w:rPr>
        <w:t xml:space="preserve">). </w:t>
      </w:r>
      <w:r w:rsidR="004F23E5">
        <w:rPr>
          <w:rFonts w:ascii="Times New Roman" w:hAnsi="Times New Roman" w:cs="Times New Roman"/>
          <w:sz w:val="24"/>
          <w:szCs w:val="24"/>
          <w:shd w:val="clear" w:color="auto" w:fill="FFFFFF"/>
        </w:rPr>
        <w:t>              </w:t>
      </w:r>
      <w:r w:rsidRPr="004F23E5">
        <w:rPr>
          <w:rFonts w:ascii="Times New Roman" w:hAnsi="Times New Roman" w:cs="Times New Roman"/>
          <w:sz w:val="24"/>
          <w:szCs w:val="24"/>
          <w:shd w:val="clear" w:color="auto" w:fill="FFFFFF"/>
        </w:rPr>
        <w:t>Bandung</w:t>
      </w:r>
    </w:p>
    <w:p w:rsidR="00AD3D62" w:rsidRPr="004F23E5" w:rsidRDefault="00AD3D62" w:rsidP="004F23E5">
      <w:pPr>
        <w:spacing w:line="360" w:lineRule="auto"/>
        <w:ind w:left="0" w:firstLine="0"/>
        <w:rPr>
          <w:rFonts w:ascii="Times New Roman" w:hAnsi="Times New Roman" w:cs="Times New Roman"/>
          <w:sz w:val="24"/>
          <w:szCs w:val="24"/>
        </w:rPr>
      </w:pPr>
      <w:r w:rsidRPr="004F23E5">
        <w:rPr>
          <w:rFonts w:ascii="Times New Roman" w:hAnsi="Times New Roman" w:cs="Times New Roman"/>
          <w:sz w:val="24"/>
          <w:szCs w:val="24"/>
        </w:rPr>
        <w:t xml:space="preserve">Anggraini, D.S., (2010), </w:t>
      </w:r>
      <w:r w:rsidRPr="004F23E5">
        <w:rPr>
          <w:rFonts w:ascii="Times New Roman" w:hAnsi="Times New Roman" w:cs="Times New Roman"/>
          <w:i/>
          <w:sz w:val="24"/>
          <w:szCs w:val="24"/>
        </w:rPr>
        <w:t>Stop Demam Berdarah Dengue</w:t>
      </w:r>
      <w:r w:rsidRPr="004F23E5">
        <w:rPr>
          <w:rFonts w:ascii="Times New Roman" w:hAnsi="Times New Roman" w:cs="Times New Roman"/>
          <w:sz w:val="24"/>
          <w:szCs w:val="24"/>
        </w:rPr>
        <w:t>, Bogor, Cita Insan Madani</w:t>
      </w:r>
    </w:p>
    <w:p w:rsidR="00AD3D62" w:rsidRPr="004F23E5" w:rsidRDefault="00AD3D62" w:rsidP="004F23E5">
      <w:pPr>
        <w:spacing w:line="360" w:lineRule="auto"/>
        <w:ind w:left="0" w:firstLine="0"/>
        <w:rPr>
          <w:rFonts w:ascii="Times New Roman" w:hAnsi="Times New Roman" w:cs="Times New Roman"/>
          <w:sz w:val="24"/>
          <w:szCs w:val="24"/>
        </w:rPr>
      </w:pPr>
      <w:r w:rsidRPr="004F23E5">
        <w:rPr>
          <w:rFonts w:ascii="Times New Roman" w:hAnsi="Times New Roman" w:cs="Times New Roman"/>
          <w:sz w:val="24"/>
          <w:szCs w:val="24"/>
        </w:rPr>
        <w:t xml:space="preserve">Anwar, Idwar, (2007).  </w:t>
      </w:r>
      <w:r w:rsidRPr="004F23E5">
        <w:rPr>
          <w:rFonts w:ascii="Times New Roman" w:hAnsi="Times New Roman" w:cs="Times New Roman"/>
          <w:i/>
          <w:sz w:val="24"/>
          <w:szCs w:val="24"/>
        </w:rPr>
        <w:t>Ensiklopedia Kebudayaan Luwu, Makassar</w:t>
      </w:r>
      <w:r w:rsidRPr="004F23E5">
        <w:rPr>
          <w:rFonts w:ascii="Times New Roman" w:hAnsi="Times New Roman" w:cs="Times New Roman"/>
          <w:sz w:val="24"/>
          <w:szCs w:val="24"/>
        </w:rPr>
        <w:t>: Pustaka Sawerigading</w:t>
      </w:r>
    </w:p>
    <w:p w:rsidR="00AD3D62" w:rsidRPr="004F23E5" w:rsidRDefault="00AD3D62" w:rsidP="004F23E5">
      <w:pPr>
        <w:spacing w:line="360" w:lineRule="auto"/>
        <w:ind w:left="0" w:firstLine="0"/>
        <w:rPr>
          <w:rFonts w:ascii="Times New Roman" w:hAnsi="Times New Roman" w:cs="Times New Roman"/>
          <w:sz w:val="24"/>
          <w:szCs w:val="24"/>
        </w:rPr>
      </w:pPr>
      <w:r w:rsidRPr="004F23E5">
        <w:rPr>
          <w:rFonts w:ascii="Times New Roman" w:hAnsi="Times New Roman" w:cs="Times New Roman"/>
          <w:sz w:val="24"/>
          <w:szCs w:val="24"/>
          <w:lang w:val="id-ID"/>
        </w:rPr>
        <w:t xml:space="preserve">Badan Perencanaan Pembangunan </w:t>
      </w:r>
      <w:r w:rsidRPr="004F23E5">
        <w:rPr>
          <w:rFonts w:ascii="Times New Roman" w:hAnsi="Times New Roman" w:cs="Times New Roman"/>
          <w:sz w:val="24"/>
          <w:szCs w:val="24"/>
        </w:rPr>
        <w:t>Kota Palopo</w:t>
      </w:r>
      <w:r w:rsidRPr="004F23E5">
        <w:rPr>
          <w:rFonts w:ascii="Times New Roman" w:hAnsi="Times New Roman" w:cs="Times New Roman"/>
          <w:sz w:val="24"/>
          <w:szCs w:val="24"/>
          <w:lang w:val="id-ID"/>
        </w:rPr>
        <w:t>.</w:t>
      </w:r>
      <w:r w:rsidRPr="004F23E5">
        <w:rPr>
          <w:rFonts w:ascii="Times New Roman" w:hAnsi="Times New Roman" w:cs="Times New Roman"/>
          <w:sz w:val="24"/>
          <w:szCs w:val="24"/>
        </w:rPr>
        <w:t xml:space="preserve"> (</w:t>
      </w:r>
      <w:r w:rsidRPr="004F23E5">
        <w:rPr>
          <w:rFonts w:ascii="Times New Roman" w:hAnsi="Times New Roman" w:cs="Times New Roman"/>
          <w:sz w:val="24"/>
          <w:szCs w:val="24"/>
          <w:lang w:val="id-ID"/>
        </w:rPr>
        <w:t>201</w:t>
      </w:r>
      <w:r w:rsidRPr="004F23E5">
        <w:rPr>
          <w:rFonts w:ascii="Times New Roman" w:hAnsi="Times New Roman" w:cs="Times New Roman"/>
          <w:sz w:val="24"/>
          <w:szCs w:val="24"/>
        </w:rPr>
        <w:t>6)</w:t>
      </w:r>
      <w:r w:rsidRPr="004F23E5">
        <w:rPr>
          <w:rFonts w:ascii="Times New Roman" w:hAnsi="Times New Roman" w:cs="Times New Roman"/>
          <w:sz w:val="24"/>
          <w:szCs w:val="24"/>
          <w:lang w:val="id-ID"/>
        </w:rPr>
        <w:t xml:space="preserve">. </w:t>
      </w:r>
      <w:r w:rsidRPr="004F23E5">
        <w:rPr>
          <w:rFonts w:ascii="Times New Roman" w:hAnsi="Times New Roman" w:cs="Times New Roman"/>
          <w:i/>
          <w:sz w:val="24"/>
          <w:szCs w:val="24"/>
          <w:lang w:val="id-ID"/>
        </w:rPr>
        <w:t xml:space="preserve">Renstra </w:t>
      </w:r>
      <w:r w:rsidRPr="004F23E5">
        <w:rPr>
          <w:rFonts w:ascii="Times New Roman" w:hAnsi="Times New Roman" w:cs="Times New Roman"/>
          <w:i/>
          <w:sz w:val="24"/>
          <w:szCs w:val="24"/>
        </w:rPr>
        <w:t>Pemerintah Kota Palopo</w:t>
      </w:r>
    </w:p>
    <w:p w:rsidR="00AD3D62" w:rsidRPr="004F23E5" w:rsidRDefault="004F23E5" w:rsidP="004F23E5">
      <w:pPr>
        <w:spacing w:before="120" w:line="360" w:lineRule="auto"/>
        <w:ind w:left="0" w:firstLine="0"/>
        <w:rPr>
          <w:rFonts w:ascii="Times New Roman" w:hAnsi="Times New Roman" w:cs="Times New Roman"/>
          <w:sz w:val="24"/>
          <w:szCs w:val="24"/>
          <w:lang w:val="id-ID"/>
        </w:rPr>
      </w:pPr>
      <w:r>
        <w:rPr>
          <w:rFonts w:ascii="Times New Roman" w:hAnsi="Times New Roman" w:cs="Times New Roman"/>
          <w:sz w:val="24"/>
          <w:szCs w:val="24"/>
        </w:rPr>
        <w:t>             </w:t>
      </w:r>
      <w:r w:rsidR="00AD3D62" w:rsidRPr="004F23E5">
        <w:rPr>
          <w:rFonts w:ascii="Times New Roman" w:hAnsi="Times New Roman" w:cs="Times New Roman"/>
          <w:sz w:val="24"/>
          <w:szCs w:val="24"/>
        </w:rPr>
        <w:t xml:space="preserve">Depkes RI (2010). </w:t>
      </w:r>
      <w:r w:rsidR="00AD3D62" w:rsidRPr="004F23E5">
        <w:rPr>
          <w:rFonts w:ascii="Times New Roman" w:hAnsi="Times New Roman" w:cs="Times New Roman"/>
          <w:i/>
          <w:sz w:val="24"/>
          <w:szCs w:val="24"/>
        </w:rPr>
        <w:t>Buku pedoman kerja puskesmas</w:t>
      </w:r>
      <w:r w:rsidR="00AD3D62" w:rsidRPr="004F23E5">
        <w:rPr>
          <w:rFonts w:ascii="Times New Roman" w:hAnsi="Times New Roman" w:cs="Times New Roman"/>
          <w:sz w:val="24"/>
          <w:szCs w:val="24"/>
        </w:rPr>
        <w:t>.</w:t>
      </w:r>
    </w:p>
    <w:p w:rsidR="002C07F4" w:rsidRPr="004F23E5" w:rsidRDefault="002C07F4" w:rsidP="004F23E5">
      <w:pPr>
        <w:tabs>
          <w:tab w:val="left" w:pos="0"/>
          <w:tab w:val="left" w:pos="720"/>
          <w:tab w:val="left" w:pos="1710"/>
          <w:tab w:val="left" w:pos="1800"/>
        </w:tabs>
        <w:spacing w:before="120" w:line="360" w:lineRule="auto"/>
        <w:ind w:left="810" w:hanging="810"/>
        <w:rPr>
          <w:rFonts w:ascii="Times New Roman" w:hAnsi="Times New Roman" w:cs="Times New Roman"/>
          <w:sz w:val="24"/>
          <w:szCs w:val="24"/>
          <w:lang w:val="id-ID"/>
        </w:rPr>
      </w:pPr>
      <w:r w:rsidRPr="004F23E5">
        <w:rPr>
          <w:rFonts w:ascii="Times New Roman" w:eastAsiaTheme="minorHAnsi" w:hAnsi="Times New Roman" w:cs="Times New Roman"/>
          <w:sz w:val="24"/>
          <w:szCs w:val="24"/>
        </w:rPr>
        <w:t xml:space="preserve">Dony Setiawan Hendyca Putra dan Rinda Nurul Karimah (2016), Pendpampingan Pemberantasan Nyamuk Demam Berdarah Dengue (DBD) Kelompok </w:t>
      </w:r>
      <w:proofErr w:type="gramStart"/>
      <w:r w:rsidRPr="004F23E5">
        <w:rPr>
          <w:rFonts w:ascii="Times New Roman" w:eastAsiaTheme="minorHAnsi" w:hAnsi="Times New Roman" w:cs="Times New Roman"/>
          <w:sz w:val="24"/>
          <w:szCs w:val="24"/>
        </w:rPr>
        <w:t>Prolanis  BPJS</w:t>
      </w:r>
      <w:proofErr w:type="gramEnd"/>
      <w:r w:rsidRPr="004F23E5">
        <w:rPr>
          <w:rFonts w:ascii="Times New Roman" w:eastAsiaTheme="minorHAnsi" w:hAnsi="Times New Roman" w:cs="Times New Roman"/>
          <w:sz w:val="24"/>
          <w:szCs w:val="24"/>
        </w:rPr>
        <w:t xml:space="preserve"> Anggota Kepesertaaan FKTP Klinik Sakinah Kabupaten Jember:Seminar hasil penelitian dan pengabdian masyarakat Dana BOPTN ISBN : 978-602-14917-3-7</w:t>
      </w:r>
    </w:p>
    <w:p w:rsidR="00AD3D62" w:rsidRPr="004F23E5" w:rsidRDefault="00AD3D62" w:rsidP="004130E7">
      <w:pPr>
        <w:tabs>
          <w:tab w:val="left" w:pos="1170"/>
        </w:tabs>
        <w:spacing w:before="120" w:line="360" w:lineRule="auto"/>
        <w:ind w:left="1170" w:hanging="1170"/>
        <w:rPr>
          <w:rFonts w:ascii="Times New Roman" w:hAnsi="Times New Roman" w:cs="Times New Roman"/>
          <w:sz w:val="24"/>
          <w:szCs w:val="24"/>
        </w:rPr>
      </w:pPr>
      <w:r w:rsidRPr="004F23E5">
        <w:rPr>
          <w:rFonts w:ascii="Times New Roman" w:hAnsi="Times New Roman" w:cs="Times New Roman"/>
          <w:sz w:val="24"/>
          <w:szCs w:val="24"/>
        </w:rPr>
        <w:lastRenderedPageBreak/>
        <w:t xml:space="preserve">Direktorat Riset dan Pengabdian kepada Masyarakat, (2018). </w:t>
      </w:r>
      <w:r w:rsidRPr="004F23E5">
        <w:rPr>
          <w:rFonts w:ascii="Times New Roman" w:hAnsi="Times New Roman" w:cs="Times New Roman"/>
          <w:i/>
          <w:sz w:val="24"/>
          <w:szCs w:val="24"/>
        </w:rPr>
        <w:t>Panduan Pelaksanaan Penelitian dan Pengabdian kepada Masyarakat di Perguruan Tinggi Edisi XII Tahun 2018</w:t>
      </w:r>
      <w:r w:rsidRPr="004F23E5">
        <w:rPr>
          <w:rFonts w:ascii="Times New Roman" w:hAnsi="Times New Roman" w:cs="Times New Roman"/>
          <w:sz w:val="24"/>
          <w:szCs w:val="24"/>
        </w:rPr>
        <w:t>. Jakarta</w:t>
      </w:r>
    </w:p>
    <w:p w:rsidR="00AD3D62" w:rsidRPr="004F23E5" w:rsidRDefault="00AD3D62" w:rsidP="004130E7">
      <w:pPr>
        <w:spacing w:line="360" w:lineRule="auto"/>
        <w:ind w:left="1170" w:hanging="1170"/>
        <w:rPr>
          <w:rFonts w:ascii="Times New Roman" w:hAnsi="Times New Roman" w:cs="Times New Roman"/>
          <w:sz w:val="24"/>
          <w:szCs w:val="24"/>
        </w:rPr>
      </w:pPr>
      <w:r w:rsidRPr="004F23E5">
        <w:rPr>
          <w:rFonts w:ascii="Times New Roman" w:hAnsi="Times New Roman" w:cs="Times New Roman"/>
          <w:sz w:val="24"/>
          <w:szCs w:val="24"/>
        </w:rPr>
        <w:t xml:space="preserve">Ervin, Naomi, E` (2012). </w:t>
      </w:r>
      <w:r w:rsidRPr="004F23E5">
        <w:rPr>
          <w:rFonts w:ascii="Times New Roman" w:hAnsi="Times New Roman" w:cs="Times New Roman"/>
          <w:i/>
          <w:sz w:val="24"/>
          <w:szCs w:val="24"/>
        </w:rPr>
        <w:t>Anvanced Community Health Nursing Practic, Population Focused Care.</w:t>
      </w:r>
      <w:r w:rsidRPr="004F23E5">
        <w:rPr>
          <w:rFonts w:ascii="Times New Roman" w:hAnsi="Times New Roman" w:cs="Times New Roman"/>
          <w:sz w:val="24"/>
          <w:szCs w:val="24"/>
        </w:rPr>
        <w:t xml:space="preserve"> Prentice Hall, New Jersey.</w:t>
      </w:r>
    </w:p>
    <w:p w:rsidR="00AD3D62" w:rsidRPr="004F23E5" w:rsidRDefault="00AD3D62" w:rsidP="004130E7">
      <w:pPr>
        <w:spacing w:line="360" w:lineRule="auto"/>
        <w:ind w:left="1080" w:hanging="1080"/>
        <w:rPr>
          <w:rFonts w:ascii="Times New Roman" w:hAnsi="Times New Roman" w:cs="Times New Roman"/>
          <w:color w:val="auto"/>
          <w:sz w:val="24"/>
          <w:szCs w:val="24"/>
        </w:rPr>
      </w:pPr>
      <w:r w:rsidRPr="004F23E5">
        <w:rPr>
          <w:rFonts w:ascii="Times New Roman" w:hAnsi="Times New Roman" w:cs="Times New Roman"/>
          <w:color w:val="auto"/>
          <w:sz w:val="24"/>
          <w:szCs w:val="24"/>
        </w:rPr>
        <w:t xml:space="preserve">Ginanjar, (2008) Demam Berdarah, a survival quide, Cet. </w:t>
      </w:r>
      <w:proofErr w:type="gramStart"/>
      <w:r w:rsidRPr="004F23E5">
        <w:rPr>
          <w:rFonts w:ascii="Times New Roman" w:hAnsi="Times New Roman" w:cs="Times New Roman"/>
          <w:color w:val="auto"/>
          <w:sz w:val="24"/>
          <w:szCs w:val="24"/>
        </w:rPr>
        <w:t>1.,</w:t>
      </w:r>
      <w:proofErr w:type="gramEnd"/>
      <w:r w:rsidRPr="004F23E5">
        <w:rPr>
          <w:rFonts w:ascii="Times New Roman" w:hAnsi="Times New Roman" w:cs="Times New Roman"/>
          <w:color w:val="auto"/>
          <w:sz w:val="24"/>
          <w:szCs w:val="24"/>
        </w:rPr>
        <w:t xml:space="preserve"> Yogyakarta, B. First (PT Benteng Pustaka)</w:t>
      </w:r>
    </w:p>
    <w:p w:rsidR="00AD3D62" w:rsidRPr="004F23E5" w:rsidRDefault="00AD3D62" w:rsidP="004130E7">
      <w:pPr>
        <w:spacing w:line="360" w:lineRule="auto"/>
        <w:ind w:left="1080" w:hanging="1080"/>
        <w:rPr>
          <w:rFonts w:ascii="Times New Roman" w:hAnsi="Times New Roman" w:cs="Times New Roman"/>
          <w:b/>
          <w:bCs/>
          <w:color w:val="FF0000"/>
          <w:sz w:val="24"/>
          <w:szCs w:val="24"/>
        </w:rPr>
      </w:pPr>
      <w:r w:rsidRPr="004F23E5">
        <w:rPr>
          <w:rFonts w:ascii="Times New Roman" w:hAnsi="Times New Roman" w:cs="Times New Roman"/>
          <w:color w:val="auto"/>
          <w:sz w:val="24"/>
          <w:szCs w:val="24"/>
          <w:shd w:val="clear" w:color="auto" w:fill="FFFFFF"/>
        </w:rPr>
        <w:t xml:space="preserve">Kementrian Kesehatan Republik Indonesia (2016). </w:t>
      </w:r>
      <w:r w:rsidRPr="004F23E5">
        <w:rPr>
          <w:rFonts w:ascii="Times New Roman" w:hAnsi="Times New Roman" w:cs="Times New Roman"/>
          <w:bCs/>
          <w:i/>
          <w:color w:val="auto"/>
          <w:sz w:val="24"/>
          <w:szCs w:val="24"/>
        </w:rPr>
        <w:t xml:space="preserve">Kemenkes Keluarkan Surat Edaran Pemberantasan Sarang Nyamuk Dengan 3m </w:t>
      </w:r>
      <w:proofErr w:type="gramStart"/>
      <w:r w:rsidRPr="004F23E5">
        <w:rPr>
          <w:rFonts w:ascii="Times New Roman" w:hAnsi="Times New Roman" w:cs="Times New Roman"/>
          <w:bCs/>
          <w:i/>
          <w:color w:val="auto"/>
          <w:sz w:val="24"/>
          <w:szCs w:val="24"/>
        </w:rPr>
        <w:t>Plus</w:t>
      </w:r>
      <w:proofErr w:type="gramEnd"/>
      <w:r w:rsidRPr="004F23E5">
        <w:rPr>
          <w:rFonts w:ascii="Times New Roman" w:hAnsi="Times New Roman" w:cs="Times New Roman"/>
          <w:bCs/>
          <w:i/>
          <w:color w:val="auto"/>
          <w:sz w:val="24"/>
          <w:szCs w:val="24"/>
        </w:rPr>
        <w:t xml:space="preserve"> Dan Gerakan 1 Rumah 1 Jumantik. </w:t>
      </w:r>
      <w:r w:rsidRPr="004F23E5">
        <w:rPr>
          <w:rFonts w:ascii="Times New Roman" w:hAnsi="Times New Roman" w:cs="Times New Roman"/>
          <w:bCs/>
          <w:color w:val="auto"/>
          <w:sz w:val="24"/>
          <w:szCs w:val="24"/>
        </w:rPr>
        <w:t>Jakarta.</w:t>
      </w:r>
      <w:r w:rsidRPr="004F23E5">
        <w:rPr>
          <w:rFonts w:ascii="Times New Roman" w:hAnsi="Times New Roman" w:cs="Times New Roman"/>
          <w:bCs/>
          <w:i/>
          <w:color w:val="auto"/>
          <w:sz w:val="24"/>
          <w:szCs w:val="24"/>
        </w:rPr>
        <w:t xml:space="preserve"> </w:t>
      </w:r>
      <w:hyperlink w:history="1">
        <w:r w:rsidRPr="004F23E5">
          <w:rPr>
            <w:rStyle w:val="Hyperlink"/>
            <w:rFonts w:ascii="Times New Roman" w:hAnsi="Times New Roman" w:cs="Times New Roman"/>
            <w:color w:val="auto"/>
            <w:sz w:val="24"/>
            <w:szCs w:val="24"/>
            <w:shd w:val="clear" w:color="auto" w:fill="FFFFFF"/>
          </w:rPr>
          <w:t xml:space="preserve">http://www.depkes.go.id </w:t>
        </w:r>
      </w:hyperlink>
      <w:r w:rsidRPr="004F23E5">
        <w:rPr>
          <w:rFonts w:ascii="Times New Roman" w:hAnsi="Times New Roman" w:cs="Times New Roman"/>
          <w:color w:val="FF0000"/>
          <w:sz w:val="24"/>
          <w:szCs w:val="24"/>
          <w:shd w:val="clear" w:color="auto" w:fill="FFFFFF"/>
        </w:rPr>
        <w:t xml:space="preserve"> </w:t>
      </w:r>
    </w:p>
    <w:p w:rsidR="00AD3D62" w:rsidRPr="004F23E5" w:rsidRDefault="00AD3D62" w:rsidP="004130E7">
      <w:pPr>
        <w:spacing w:line="360" w:lineRule="auto"/>
        <w:ind w:left="1080" w:hanging="1080"/>
        <w:rPr>
          <w:rFonts w:ascii="Times New Roman" w:hAnsi="Times New Roman" w:cs="Times New Roman"/>
          <w:sz w:val="24"/>
          <w:szCs w:val="24"/>
        </w:rPr>
      </w:pPr>
      <w:r w:rsidRPr="004F23E5">
        <w:rPr>
          <w:rFonts w:ascii="Times New Roman" w:hAnsi="Times New Roman" w:cs="Times New Roman"/>
          <w:sz w:val="24"/>
          <w:szCs w:val="24"/>
          <w:shd w:val="clear" w:color="auto" w:fill="FFFFFF"/>
        </w:rPr>
        <w:t xml:space="preserve">Kementrian Kesehatan Republik Indonesia (2017). </w:t>
      </w:r>
      <w:r w:rsidRPr="004F23E5">
        <w:rPr>
          <w:rFonts w:ascii="Times New Roman" w:hAnsi="Times New Roman" w:cs="Times New Roman"/>
          <w:i/>
          <w:sz w:val="24"/>
          <w:szCs w:val="24"/>
        </w:rPr>
        <w:t>Wilayah KLB DBD Ada di 11 Provinsi</w:t>
      </w:r>
      <w:r w:rsidRPr="004F23E5">
        <w:rPr>
          <w:rFonts w:ascii="Times New Roman" w:hAnsi="Times New Roman" w:cs="Times New Roman"/>
          <w:sz w:val="24"/>
          <w:szCs w:val="24"/>
        </w:rPr>
        <w:t>, Jakarta</w:t>
      </w:r>
      <w:r w:rsidRPr="004F23E5">
        <w:rPr>
          <w:rFonts w:ascii="Times New Roman" w:hAnsi="Times New Roman" w:cs="Times New Roman"/>
          <w:sz w:val="24"/>
          <w:szCs w:val="24"/>
          <w:shd w:val="clear" w:color="auto" w:fill="FFFFFF"/>
        </w:rPr>
        <w:t xml:space="preserve">. </w:t>
      </w:r>
      <w:hyperlink w:history="1">
        <w:r w:rsidRPr="004F23E5">
          <w:rPr>
            <w:rStyle w:val="Hyperlink"/>
            <w:rFonts w:ascii="Times New Roman" w:hAnsi="Times New Roman" w:cs="Times New Roman"/>
            <w:color w:val="auto"/>
            <w:sz w:val="24"/>
            <w:szCs w:val="24"/>
            <w:shd w:val="clear" w:color="auto" w:fill="FFFFFF"/>
          </w:rPr>
          <w:t xml:space="preserve">http://www.depkes.go.id </w:t>
        </w:r>
      </w:hyperlink>
    </w:p>
    <w:p w:rsidR="00AD3D62" w:rsidRPr="004F23E5" w:rsidRDefault="00AD3D62" w:rsidP="004130E7">
      <w:pPr>
        <w:spacing w:line="360" w:lineRule="auto"/>
        <w:ind w:left="1080" w:hanging="1080"/>
        <w:rPr>
          <w:rFonts w:ascii="Times New Roman" w:hAnsi="Times New Roman" w:cs="Times New Roman"/>
          <w:sz w:val="24"/>
          <w:szCs w:val="24"/>
        </w:rPr>
      </w:pPr>
      <w:r w:rsidRPr="004F23E5">
        <w:rPr>
          <w:rFonts w:ascii="Times New Roman" w:hAnsi="Times New Roman" w:cs="Times New Roman"/>
          <w:sz w:val="24"/>
          <w:szCs w:val="24"/>
          <w:shd w:val="clear" w:color="auto" w:fill="FFFFFF"/>
        </w:rPr>
        <w:t xml:space="preserve">Kementrian Kesehatan Republik Indonesia (2017) </w:t>
      </w:r>
      <w:r w:rsidRPr="004F23E5">
        <w:rPr>
          <w:rFonts w:ascii="Times New Roman" w:hAnsi="Times New Roman" w:cs="Times New Roman"/>
          <w:i/>
          <w:sz w:val="24"/>
          <w:szCs w:val="24"/>
        </w:rPr>
        <w:t>Instruksi PresidenRepublik Indonesia Nomor 1 Tahun 2017 Tentang Gerakan Masyarakat Hidup Sehat.</w:t>
      </w:r>
      <w:r w:rsidRPr="004F23E5">
        <w:rPr>
          <w:rFonts w:ascii="Times New Roman" w:hAnsi="Times New Roman" w:cs="Times New Roman"/>
          <w:sz w:val="24"/>
          <w:szCs w:val="24"/>
        </w:rPr>
        <w:t xml:space="preserve"> Jakarta. </w:t>
      </w:r>
      <w:hyperlink r:id="rId15" w:history="1">
        <w:r w:rsidRPr="004F23E5">
          <w:rPr>
            <w:rStyle w:val="Hyperlink"/>
            <w:rFonts w:ascii="Times New Roman" w:hAnsi="Times New Roman" w:cs="Times New Roman"/>
            <w:color w:val="auto"/>
            <w:sz w:val="24"/>
            <w:szCs w:val="24"/>
            <w:shd w:val="clear" w:color="auto" w:fill="FFFFFF"/>
          </w:rPr>
          <w:t>http://www.kesmas.kemkes.go.id</w:t>
        </w:r>
      </w:hyperlink>
    </w:p>
    <w:p w:rsidR="007072BE" w:rsidRPr="004F23E5" w:rsidRDefault="007072BE" w:rsidP="004130E7">
      <w:pPr>
        <w:spacing w:line="360" w:lineRule="auto"/>
        <w:ind w:left="1080" w:hanging="1080"/>
        <w:rPr>
          <w:rFonts w:ascii="Times New Roman" w:hAnsi="Times New Roman" w:cs="Times New Roman"/>
          <w:sz w:val="24"/>
          <w:szCs w:val="24"/>
        </w:rPr>
      </w:pPr>
      <w:r w:rsidRPr="004F23E5">
        <w:rPr>
          <w:rFonts w:ascii="Times New Roman" w:eastAsiaTheme="minorHAnsi" w:hAnsi="Times New Roman" w:cs="Times New Roman"/>
          <w:bCs/>
          <w:sz w:val="24"/>
          <w:szCs w:val="24"/>
        </w:rPr>
        <w:t>Nian Afrian Nuari</w:t>
      </w:r>
      <w:r w:rsidRPr="004F23E5">
        <w:rPr>
          <w:rFonts w:ascii="Times New Roman" w:eastAsiaTheme="minorHAnsi" w:hAnsi="Times New Roman" w:cs="Times New Roman"/>
          <w:sz w:val="24"/>
          <w:szCs w:val="24"/>
        </w:rPr>
        <w:t xml:space="preserve"> dan</w:t>
      </w:r>
      <w:r w:rsidRPr="004F23E5">
        <w:rPr>
          <w:rFonts w:ascii="Times New Roman" w:eastAsiaTheme="minorHAnsi" w:hAnsi="Times New Roman" w:cs="Times New Roman"/>
          <w:bCs/>
        </w:rPr>
        <w:t xml:space="preserve"> Dhina Widayati</w:t>
      </w:r>
      <w:r w:rsidRPr="004F23E5">
        <w:rPr>
          <w:rFonts w:ascii="Times New Roman" w:eastAsiaTheme="minorHAnsi" w:hAnsi="Times New Roman" w:cs="Times New Roman"/>
          <w:sz w:val="24"/>
          <w:szCs w:val="24"/>
        </w:rPr>
        <w:t xml:space="preserve"> </w:t>
      </w:r>
      <w:proofErr w:type="gramStart"/>
      <w:r w:rsidRPr="004F23E5">
        <w:rPr>
          <w:rFonts w:ascii="Times New Roman" w:eastAsiaTheme="minorHAnsi" w:hAnsi="Times New Roman" w:cs="Times New Roman"/>
          <w:sz w:val="24"/>
          <w:szCs w:val="24"/>
        </w:rPr>
        <w:t>( 2018</w:t>
      </w:r>
      <w:proofErr w:type="gramEnd"/>
      <w:r w:rsidRPr="004F23E5">
        <w:rPr>
          <w:rFonts w:ascii="Times New Roman" w:eastAsiaTheme="minorHAnsi" w:hAnsi="Times New Roman" w:cs="Times New Roman"/>
          <w:sz w:val="24"/>
          <w:szCs w:val="24"/>
        </w:rPr>
        <w:t>),IbM Kelompok Kader Bumantik Dalam Revitalisasi Peran Dan OptimalisasiPemanfaatan Daun Jeruk Nipis Sebagai Biolarvasida,</w:t>
      </w:r>
      <w:r w:rsidRPr="004F23E5">
        <w:rPr>
          <w:rFonts w:ascii="Times New Roman" w:eastAsiaTheme="minorHAnsi" w:hAnsi="Times New Roman" w:cs="Times New Roman"/>
          <w:i/>
          <w:sz w:val="24"/>
          <w:szCs w:val="24"/>
        </w:rPr>
        <w:t>MATAPPA jurnal Pengabdian Masyarakat</w:t>
      </w:r>
      <w:r w:rsidRPr="004F23E5">
        <w:rPr>
          <w:rFonts w:ascii="Times New Roman" w:eastAsiaTheme="minorHAnsi" w:hAnsi="Times New Roman" w:cs="Times New Roman"/>
          <w:sz w:val="24"/>
          <w:szCs w:val="24"/>
        </w:rPr>
        <w:t xml:space="preserve"> 1 (1) : 28-32</w:t>
      </w:r>
    </w:p>
    <w:p w:rsidR="00AD3D62" w:rsidRPr="004F23E5" w:rsidRDefault="00AD3D62" w:rsidP="004130E7">
      <w:pPr>
        <w:spacing w:line="360" w:lineRule="auto"/>
        <w:ind w:left="1080" w:hanging="1080"/>
        <w:rPr>
          <w:rFonts w:ascii="Times New Roman" w:hAnsi="Times New Roman" w:cs="Times New Roman"/>
          <w:sz w:val="24"/>
          <w:szCs w:val="24"/>
        </w:rPr>
      </w:pPr>
      <w:r w:rsidRPr="004F23E5">
        <w:rPr>
          <w:rFonts w:ascii="Times New Roman" w:hAnsi="Times New Roman" w:cs="Times New Roman"/>
          <w:sz w:val="24"/>
          <w:szCs w:val="24"/>
        </w:rPr>
        <w:t xml:space="preserve">Sintorini, M.M., (2007) </w:t>
      </w:r>
      <w:r w:rsidRPr="004F23E5">
        <w:rPr>
          <w:rFonts w:ascii="Times New Roman" w:hAnsi="Times New Roman" w:cs="Times New Roman"/>
          <w:i/>
          <w:sz w:val="24"/>
          <w:szCs w:val="24"/>
        </w:rPr>
        <w:t>Pengaruh Iklim Terhadap Kasus Demam Berdarah Dengue</w:t>
      </w:r>
      <w:r w:rsidRPr="004F23E5">
        <w:rPr>
          <w:rFonts w:ascii="Times New Roman" w:hAnsi="Times New Roman" w:cs="Times New Roman"/>
          <w:sz w:val="24"/>
          <w:szCs w:val="24"/>
        </w:rPr>
        <w:t>, Jurnal Kesehatan Masyarakat Nasional</w:t>
      </w:r>
    </w:p>
    <w:p w:rsidR="00AD3D62" w:rsidRPr="004F23E5" w:rsidRDefault="00AD3D62" w:rsidP="004130E7">
      <w:pPr>
        <w:spacing w:line="360" w:lineRule="auto"/>
        <w:ind w:left="1080" w:hanging="1080"/>
        <w:rPr>
          <w:rFonts w:ascii="Times New Roman" w:hAnsi="Times New Roman" w:cs="Times New Roman"/>
          <w:sz w:val="24"/>
          <w:szCs w:val="24"/>
        </w:rPr>
      </w:pPr>
      <w:r w:rsidRPr="004F23E5">
        <w:rPr>
          <w:rFonts w:ascii="Times New Roman" w:hAnsi="Times New Roman" w:cs="Times New Roman"/>
          <w:sz w:val="24"/>
          <w:szCs w:val="24"/>
        </w:rPr>
        <w:t xml:space="preserve">Soemarwoto, (2011) </w:t>
      </w:r>
      <w:r w:rsidRPr="004F23E5">
        <w:rPr>
          <w:rFonts w:ascii="Times New Roman" w:hAnsi="Times New Roman" w:cs="Times New Roman"/>
          <w:i/>
          <w:sz w:val="24"/>
          <w:szCs w:val="24"/>
        </w:rPr>
        <w:t>Atur Diri Sendiri, Paradigma Baru Pengelolaan Lingkungan Hidup</w:t>
      </w:r>
      <w:r w:rsidRPr="004F23E5">
        <w:rPr>
          <w:rFonts w:ascii="Times New Roman" w:hAnsi="Times New Roman" w:cs="Times New Roman"/>
          <w:sz w:val="24"/>
          <w:szCs w:val="24"/>
        </w:rPr>
        <w:t>. Gadjah Mada University Press, Yogyakarta</w:t>
      </w:r>
    </w:p>
    <w:p w:rsidR="00AD3D62" w:rsidRPr="004F23E5" w:rsidRDefault="00AD3D62" w:rsidP="004130E7">
      <w:pPr>
        <w:spacing w:line="360" w:lineRule="auto"/>
        <w:ind w:left="990" w:hanging="990"/>
        <w:rPr>
          <w:rFonts w:ascii="Times New Roman" w:hAnsi="Times New Roman" w:cs="Times New Roman"/>
          <w:sz w:val="24"/>
          <w:szCs w:val="24"/>
        </w:rPr>
      </w:pPr>
      <w:r w:rsidRPr="004F23E5">
        <w:rPr>
          <w:rFonts w:ascii="Times New Roman" w:hAnsi="Times New Roman" w:cs="Times New Roman"/>
          <w:sz w:val="24"/>
          <w:szCs w:val="24"/>
        </w:rPr>
        <w:t xml:space="preserve">Suroso, (2014) </w:t>
      </w:r>
      <w:r w:rsidRPr="004F23E5">
        <w:rPr>
          <w:rFonts w:ascii="Times New Roman" w:hAnsi="Times New Roman" w:cs="Times New Roman"/>
          <w:i/>
          <w:sz w:val="24"/>
          <w:szCs w:val="24"/>
        </w:rPr>
        <w:t>Epidemiologi dan Penanggulangan Penyakit Demam Berdarah Dengue (DBD) di Indonesia Saat Ini</w:t>
      </w:r>
      <w:r w:rsidRPr="004F23E5">
        <w:rPr>
          <w:rFonts w:ascii="Times New Roman" w:hAnsi="Times New Roman" w:cs="Times New Roman"/>
          <w:sz w:val="24"/>
          <w:szCs w:val="24"/>
        </w:rPr>
        <w:t>, Jakarta, FK, UI</w:t>
      </w:r>
    </w:p>
    <w:p w:rsidR="00AD3D62" w:rsidRPr="004F23E5" w:rsidRDefault="00AD3D62" w:rsidP="004130E7">
      <w:pPr>
        <w:tabs>
          <w:tab w:val="left" w:pos="810"/>
        </w:tabs>
        <w:spacing w:line="360" w:lineRule="auto"/>
        <w:ind w:left="1080" w:hanging="1080"/>
        <w:rPr>
          <w:rFonts w:ascii="Times New Roman" w:hAnsi="Times New Roman" w:cs="Times New Roman"/>
          <w:sz w:val="24"/>
          <w:szCs w:val="24"/>
        </w:rPr>
      </w:pPr>
      <w:r w:rsidRPr="004F23E5">
        <w:rPr>
          <w:rFonts w:ascii="Times New Roman" w:hAnsi="Times New Roman" w:cs="Times New Roman"/>
          <w:sz w:val="24"/>
          <w:szCs w:val="24"/>
        </w:rPr>
        <w:t xml:space="preserve">Widiyono, (2008) </w:t>
      </w:r>
      <w:r w:rsidRPr="004F23E5">
        <w:rPr>
          <w:rFonts w:ascii="Times New Roman" w:hAnsi="Times New Roman" w:cs="Times New Roman"/>
          <w:i/>
          <w:sz w:val="24"/>
          <w:szCs w:val="24"/>
        </w:rPr>
        <w:t>Penyakit Tropis Epidemiologi, Penularan, Pencegahan, dan Pemberantasannya</w:t>
      </w:r>
      <w:r w:rsidRPr="004F23E5">
        <w:rPr>
          <w:rFonts w:ascii="Times New Roman" w:hAnsi="Times New Roman" w:cs="Times New Roman"/>
          <w:sz w:val="24"/>
          <w:szCs w:val="24"/>
        </w:rPr>
        <w:t>. Jakarta, Erlangga</w:t>
      </w:r>
    </w:p>
    <w:p w:rsidR="00AD3D62" w:rsidRPr="002C07F4" w:rsidRDefault="00AD3D62" w:rsidP="002C07F4">
      <w:pPr>
        <w:pStyle w:val="ListParagraph"/>
        <w:ind w:left="567" w:firstLine="0"/>
        <w:rPr>
          <w:rFonts w:ascii="Times New Roman" w:hAnsi="Times New Roman" w:cs="Times New Roman"/>
          <w:sz w:val="24"/>
          <w:szCs w:val="24"/>
        </w:rPr>
      </w:pPr>
    </w:p>
    <w:sectPr w:rsidR="00AD3D62" w:rsidRPr="002C07F4" w:rsidSect="005E72B8">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0DF" w:rsidRDefault="007850DF" w:rsidP="000740AE">
      <w:pPr>
        <w:spacing w:line="240" w:lineRule="auto"/>
      </w:pPr>
      <w:r>
        <w:separator/>
      </w:r>
    </w:p>
  </w:endnote>
  <w:endnote w:type="continuationSeparator" w:id="0">
    <w:p w:rsidR="007850DF" w:rsidRDefault="007850DF" w:rsidP="00074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0AE" w:rsidRDefault="0077549A" w:rsidP="000740AE">
    <w:pPr>
      <w:tabs>
        <w:tab w:val="left" w:pos="540"/>
      </w:tabs>
      <w:autoSpaceDE w:val="0"/>
      <w:autoSpaceDN w:val="0"/>
      <w:adjustRightInd w:val="0"/>
      <w:spacing w:line="240" w:lineRule="auto"/>
      <w:jc w:val="left"/>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rPr>
      <w:t>Delta</w:t>
    </w:r>
    <w:proofErr w:type="gramStart"/>
    <w:r w:rsidRPr="00D74267">
      <w:rPr>
        <w:rFonts w:ascii="Times New Roman" w:hAnsi="Times New Roman" w:cs="Times New Roman"/>
        <w:color w:val="000000" w:themeColor="text1"/>
        <w:sz w:val="20"/>
        <w:szCs w:val="20"/>
        <w:lang w:val="id-ID"/>
      </w:rPr>
      <w:t>,</w:t>
    </w:r>
    <w:r w:rsidRPr="00D74267">
      <w:rPr>
        <w:rFonts w:ascii="Times New Roman" w:hAnsi="Times New Roman" w:cs="Times New Roman"/>
        <w:color w:val="000000" w:themeColor="text1"/>
        <w:sz w:val="20"/>
        <w:szCs w:val="20"/>
        <w:vertAlign w:val="superscript"/>
      </w:rPr>
      <w:t>2</w:t>
    </w:r>
    <w:r w:rsidRPr="00D74267">
      <w:rPr>
        <w:rFonts w:ascii="Times New Roman" w:hAnsi="Times New Roman" w:cs="Times New Roman"/>
        <w:color w:val="000000" w:themeColor="text1"/>
        <w:sz w:val="20"/>
        <w:szCs w:val="20"/>
        <w:lang w:val="id-ID"/>
      </w:rPr>
      <w:t>Tanwir</w:t>
    </w:r>
    <w:proofErr w:type="gramEnd"/>
    <w:r w:rsidRPr="00D74267">
      <w:rPr>
        <w:rFonts w:ascii="Times New Roman" w:hAnsi="Times New Roman" w:cs="Times New Roman"/>
        <w:color w:val="000000" w:themeColor="text1"/>
        <w:sz w:val="20"/>
        <w:szCs w:val="20"/>
        <w:lang w:val="id-ID"/>
      </w:rPr>
      <w:t xml:space="preserve"> Djafar</w:t>
    </w:r>
  </w:p>
  <w:p w:rsidR="005E72B8" w:rsidRDefault="005E72B8" w:rsidP="005E72B8">
    <w:pPr>
      <w:rPr>
        <w:rFonts w:ascii="Times New Roman" w:eastAsiaTheme="minorEastAsia" w:hAnsi="Times New Roman" w:cs="Times New Roman"/>
        <w:iCs/>
        <w:sz w:val="20"/>
        <w:szCs w:val="20"/>
      </w:rPr>
    </w:pPr>
    <w:proofErr w:type="gramStart"/>
    <w:r>
      <w:rPr>
        <w:rFonts w:ascii="Times New Roman" w:eastAsiaTheme="minorEastAsia" w:hAnsi="Times New Roman" w:cs="Times New Roman"/>
        <w:iCs/>
        <w:sz w:val="20"/>
        <w:szCs w:val="20"/>
      </w:rPr>
      <w:t>email</w:t>
    </w:r>
    <w:proofErr w:type="gramEnd"/>
    <w:r w:rsidRPr="00D74267">
      <w:rPr>
        <w:rFonts w:ascii="Times New Roman" w:eastAsiaTheme="minorEastAsia" w:hAnsi="Times New Roman" w:cs="Times New Roman"/>
        <w:iCs/>
        <w:sz w:val="20"/>
        <w:szCs w:val="20"/>
      </w:rPr>
      <w:t xml:space="preserve">: </w:t>
    </w:r>
    <w:r w:rsidRPr="005E72B8">
      <w:rPr>
        <w:rFonts w:ascii="Times New Roman" w:eastAsiaTheme="minorEastAsia" w:hAnsi="Times New Roman" w:cs="Times New Roman"/>
        <w:iCs/>
        <w:sz w:val="20"/>
        <w:szCs w:val="20"/>
      </w:rPr>
      <w:t>tanwirdjafar9@gmailcom</w:t>
    </w:r>
    <w:r>
      <w:rPr>
        <w:rFonts w:ascii="Times New Roman" w:hAnsi="Times New Roman" w:cs="Times New Roman"/>
        <w:sz w:val="20"/>
        <w:szCs w:val="20"/>
      </w:rPr>
      <w:t>,HP 081388489191</w:t>
    </w:r>
  </w:p>
  <w:p w:rsidR="0077549A" w:rsidRPr="000740AE" w:rsidRDefault="0077549A" w:rsidP="000740AE">
    <w:pPr>
      <w:tabs>
        <w:tab w:val="left" w:pos="540"/>
      </w:tabs>
      <w:autoSpaceDE w:val="0"/>
      <w:autoSpaceDN w:val="0"/>
      <w:adjustRightInd w:val="0"/>
      <w:spacing w:line="240" w:lineRule="auto"/>
      <w:jc w:val="left"/>
      <w:rPr>
        <w:rFonts w:ascii="Times New Roman" w:hAnsi="Times New Roman"/>
        <w:i/>
      </w:rPr>
    </w:pPr>
  </w:p>
  <w:p w:rsidR="000740AE" w:rsidRDefault="000740AE">
    <w:pPr>
      <w:pStyle w:val="Footer"/>
    </w:pPr>
  </w:p>
  <w:p w:rsidR="000740AE" w:rsidRDefault="00074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0DF" w:rsidRDefault="007850DF" w:rsidP="000740AE">
      <w:pPr>
        <w:spacing w:line="240" w:lineRule="auto"/>
      </w:pPr>
      <w:r>
        <w:separator/>
      </w:r>
    </w:p>
  </w:footnote>
  <w:footnote w:type="continuationSeparator" w:id="0">
    <w:p w:rsidR="007850DF" w:rsidRDefault="007850DF" w:rsidP="000740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87F00"/>
    <w:multiLevelType w:val="hybridMultilevel"/>
    <w:tmpl w:val="3578B856"/>
    <w:lvl w:ilvl="0" w:tplc="40AEDA4E">
      <w:start w:val="1"/>
      <w:numFmt w:val="decimal"/>
      <w:lvlText w:val="%1."/>
      <w:lvlJc w:val="left"/>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47A1201C"/>
    <w:multiLevelType w:val="hybridMultilevel"/>
    <w:tmpl w:val="9692F2E4"/>
    <w:lvl w:ilvl="0" w:tplc="1A8246EE">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2">
    <w:nsid w:val="5CF164B8"/>
    <w:multiLevelType w:val="hybridMultilevel"/>
    <w:tmpl w:val="895E67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0D4B5D"/>
    <w:multiLevelType w:val="hybridMultilevel"/>
    <w:tmpl w:val="4D62116A"/>
    <w:lvl w:ilvl="0" w:tplc="C95C80F2">
      <w:start w:val="1"/>
      <w:numFmt w:val="upperLetter"/>
      <w:lvlText w:val="%1."/>
      <w:lvlJc w:val="left"/>
      <w:pPr>
        <w:ind w:left="371" w:hanging="360"/>
      </w:pPr>
      <w:rPr>
        <w:rFonts w:hint="default"/>
        <w:b/>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74267"/>
    <w:rsid w:val="000740AE"/>
    <w:rsid w:val="00092123"/>
    <w:rsid w:val="000F4C34"/>
    <w:rsid w:val="00174F7B"/>
    <w:rsid w:val="001B07DA"/>
    <w:rsid w:val="002C07F4"/>
    <w:rsid w:val="002D17D7"/>
    <w:rsid w:val="004130E7"/>
    <w:rsid w:val="0045073C"/>
    <w:rsid w:val="004D4FEA"/>
    <w:rsid w:val="004F23E5"/>
    <w:rsid w:val="00523425"/>
    <w:rsid w:val="005C1FFF"/>
    <w:rsid w:val="005C2501"/>
    <w:rsid w:val="005D555C"/>
    <w:rsid w:val="005E72B8"/>
    <w:rsid w:val="00642163"/>
    <w:rsid w:val="006C4667"/>
    <w:rsid w:val="00700CAA"/>
    <w:rsid w:val="007068EE"/>
    <w:rsid w:val="007072BE"/>
    <w:rsid w:val="0077549A"/>
    <w:rsid w:val="007850DF"/>
    <w:rsid w:val="0081391B"/>
    <w:rsid w:val="00882085"/>
    <w:rsid w:val="00894791"/>
    <w:rsid w:val="00900E4F"/>
    <w:rsid w:val="0094767B"/>
    <w:rsid w:val="009F7126"/>
    <w:rsid w:val="00AD3D62"/>
    <w:rsid w:val="00AF2796"/>
    <w:rsid w:val="00B93F92"/>
    <w:rsid w:val="00C879F2"/>
    <w:rsid w:val="00CF392F"/>
    <w:rsid w:val="00D06F53"/>
    <w:rsid w:val="00D74267"/>
    <w:rsid w:val="00D83AEA"/>
    <w:rsid w:val="00DA4E8C"/>
    <w:rsid w:val="00DD282B"/>
    <w:rsid w:val="00DE7CC9"/>
    <w:rsid w:val="00E026C6"/>
    <w:rsid w:val="00E359A2"/>
    <w:rsid w:val="00F52B71"/>
    <w:rsid w:val="00F67C4A"/>
    <w:rsid w:val="00FE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4112E8-0DCA-4FC7-9D0A-36BEBF92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267"/>
    <w:pPr>
      <w:spacing w:after="0" w:line="242" w:lineRule="auto"/>
      <w:ind w:left="21"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F53"/>
    <w:rPr>
      <w:color w:val="0000FF" w:themeColor="hyperlink"/>
      <w:u w:val="single"/>
    </w:rPr>
  </w:style>
  <w:style w:type="character" w:customStyle="1" w:styleId="fullpost">
    <w:name w:val="fullpost"/>
    <w:basedOn w:val="DefaultParagraphFont"/>
    <w:rsid w:val="00D06F53"/>
  </w:style>
  <w:style w:type="character" w:customStyle="1" w:styleId="apple-converted-space">
    <w:name w:val="apple-converted-space"/>
    <w:basedOn w:val="DefaultParagraphFont"/>
    <w:rsid w:val="00DA4E8C"/>
  </w:style>
  <w:style w:type="paragraph" w:styleId="BalloonText">
    <w:name w:val="Balloon Text"/>
    <w:basedOn w:val="Normal"/>
    <w:link w:val="BalloonTextChar"/>
    <w:uiPriority w:val="99"/>
    <w:semiHidden/>
    <w:unhideWhenUsed/>
    <w:rsid w:val="006C46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667"/>
    <w:rPr>
      <w:rFonts w:ascii="Tahoma" w:eastAsia="Arial" w:hAnsi="Tahoma" w:cs="Tahoma"/>
      <w:color w:val="000000"/>
      <w:sz w:val="16"/>
      <w:szCs w:val="16"/>
    </w:rPr>
  </w:style>
  <w:style w:type="paragraph" w:styleId="ListParagraph">
    <w:name w:val="List Paragraph"/>
    <w:basedOn w:val="Normal"/>
    <w:link w:val="ListParagraphChar"/>
    <w:uiPriority w:val="34"/>
    <w:qFormat/>
    <w:rsid w:val="00E359A2"/>
    <w:pPr>
      <w:ind w:left="720"/>
      <w:contextualSpacing/>
    </w:pPr>
  </w:style>
  <w:style w:type="paragraph" w:customStyle="1" w:styleId="ql-align-justify">
    <w:name w:val="ql-align-justify"/>
    <w:basedOn w:val="Normal"/>
    <w:rsid w:val="00700CA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ListParagraphChar">
    <w:name w:val="List Paragraph Char"/>
    <w:link w:val="ListParagraph"/>
    <w:uiPriority w:val="34"/>
    <w:rsid w:val="00700CAA"/>
    <w:rPr>
      <w:rFonts w:ascii="Arial" w:eastAsia="Arial" w:hAnsi="Arial" w:cs="Arial"/>
      <w:color w:val="000000"/>
    </w:rPr>
  </w:style>
  <w:style w:type="paragraph" w:styleId="NormalWeb">
    <w:name w:val="Normal (Web)"/>
    <w:basedOn w:val="Normal"/>
    <w:uiPriority w:val="99"/>
    <w:semiHidden/>
    <w:unhideWhenUsed/>
    <w:rsid w:val="00700CA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700CAA"/>
    <w:rPr>
      <w:i/>
      <w:iCs/>
    </w:rPr>
  </w:style>
  <w:style w:type="character" w:customStyle="1" w:styleId="skimlinks-unlinked">
    <w:name w:val="skimlinks-unlinked"/>
    <w:basedOn w:val="DefaultParagraphFont"/>
    <w:rsid w:val="00700CAA"/>
  </w:style>
  <w:style w:type="paragraph" w:styleId="BodyText">
    <w:name w:val="Body Text"/>
    <w:basedOn w:val="Normal"/>
    <w:link w:val="BodyTextChar"/>
    <w:uiPriority w:val="1"/>
    <w:qFormat/>
    <w:rsid w:val="00700CAA"/>
    <w:pPr>
      <w:widowControl w:val="0"/>
      <w:autoSpaceDE w:val="0"/>
      <w:autoSpaceDN w:val="0"/>
      <w:spacing w:line="240" w:lineRule="auto"/>
      <w:ind w:left="0" w:firstLine="0"/>
      <w:jc w:val="left"/>
    </w:pPr>
    <w:rPr>
      <w:rFonts w:ascii="Times New Roman" w:eastAsia="Times New Roman" w:hAnsi="Times New Roman" w:cs="Times New Roman"/>
      <w:color w:val="auto"/>
      <w:sz w:val="24"/>
      <w:szCs w:val="24"/>
      <w:lang w:bidi="en-US"/>
    </w:rPr>
  </w:style>
  <w:style w:type="character" w:customStyle="1" w:styleId="BodyTextChar">
    <w:name w:val="Body Text Char"/>
    <w:basedOn w:val="DefaultParagraphFont"/>
    <w:link w:val="BodyText"/>
    <w:uiPriority w:val="1"/>
    <w:rsid w:val="00700CAA"/>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0740AE"/>
    <w:pPr>
      <w:tabs>
        <w:tab w:val="center" w:pos="4680"/>
        <w:tab w:val="right" w:pos="9360"/>
      </w:tabs>
      <w:spacing w:line="240" w:lineRule="auto"/>
    </w:pPr>
  </w:style>
  <w:style w:type="character" w:customStyle="1" w:styleId="HeaderChar">
    <w:name w:val="Header Char"/>
    <w:basedOn w:val="DefaultParagraphFont"/>
    <w:link w:val="Header"/>
    <w:uiPriority w:val="99"/>
    <w:rsid w:val="000740AE"/>
    <w:rPr>
      <w:rFonts w:ascii="Arial" w:eastAsia="Arial" w:hAnsi="Arial" w:cs="Arial"/>
      <w:color w:val="000000"/>
    </w:rPr>
  </w:style>
  <w:style w:type="paragraph" w:styleId="Footer">
    <w:name w:val="footer"/>
    <w:basedOn w:val="Normal"/>
    <w:link w:val="FooterChar"/>
    <w:uiPriority w:val="99"/>
    <w:unhideWhenUsed/>
    <w:rsid w:val="000740AE"/>
    <w:pPr>
      <w:tabs>
        <w:tab w:val="center" w:pos="4680"/>
        <w:tab w:val="right" w:pos="9360"/>
      </w:tabs>
      <w:spacing w:line="240" w:lineRule="auto"/>
    </w:pPr>
  </w:style>
  <w:style w:type="character" w:customStyle="1" w:styleId="FooterChar">
    <w:name w:val="Footer Char"/>
    <w:basedOn w:val="DefaultParagraphFont"/>
    <w:link w:val="Footer"/>
    <w:uiPriority w:val="99"/>
    <w:rsid w:val="000740AE"/>
    <w:rPr>
      <w:rFonts w:ascii="Arial" w:eastAsia="Arial" w:hAnsi="Arial" w:cs="Arial"/>
      <w:color w:val="000000"/>
    </w:rPr>
  </w:style>
  <w:style w:type="character" w:customStyle="1" w:styleId="tlid-translation">
    <w:name w:val="tlid-translation"/>
    <w:basedOn w:val="DefaultParagraphFont"/>
    <w:rsid w:val="0077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tanwirdjafar9@gmailcom,stikesluwuraya@yahoo.co.id"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kesmas.kemkes.go.id"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12</Pages>
  <Words>3730</Words>
  <Characters>21263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6282195017921</cp:lastModifiedBy>
  <cp:revision>4</cp:revision>
  <cp:lastPrinted>2020-08-03T12:27:00Z</cp:lastPrinted>
  <dcterms:created xsi:type="dcterms:W3CDTF">2019-12-21T13:20:00Z</dcterms:created>
  <dcterms:modified xsi:type="dcterms:W3CDTF">2020-08-03T12:28:00Z</dcterms:modified>
</cp:coreProperties>
</file>