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DF1" w:rsidRPr="00E21315" w:rsidRDefault="00F52DF1" w:rsidP="00F52DF1">
      <w:pPr>
        <w:jc w:val="center"/>
        <w:rPr>
          <w:rFonts w:ascii="Times New Roman" w:hAnsi="Times New Roman" w:cs="Times New Roman"/>
          <w:b/>
          <w:sz w:val="24"/>
          <w:szCs w:val="24"/>
        </w:rPr>
      </w:pPr>
      <w:r w:rsidRPr="00E21315">
        <w:rPr>
          <w:rFonts w:ascii="Times New Roman" w:hAnsi="Times New Roman" w:cs="Times New Roman"/>
          <w:b/>
          <w:sz w:val="24"/>
          <w:szCs w:val="24"/>
        </w:rPr>
        <w:t>STRATEGI PENGEMBANGAN TEMPAT WISATA RELIGI UNTUK MENINGKATKAN PEREKONOMIAN MASYARAKAT DI GUNUG SANTRI DESA BOJONEGARA KECAMATAN BOJONEGARA KABUPATEN SERANG BANTEN</w:t>
      </w:r>
    </w:p>
    <w:p w:rsidR="00F52DF1" w:rsidRDefault="00F52DF1" w:rsidP="00F52DF1">
      <w:pPr>
        <w:jc w:val="center"/>
        <w:rPr>
          <w:rFonts w:ascii="Cambria" w:hAnsi="Cambria" w:cs="Times New Roman"/>
          <w:b/>
          <w:sz w:val="24"/>
          <w:szCs w:val="24"/>
        </w:rPr>
      </w:pPr>
    </w:p>
    <w:p w:rsidR="00F52DF1" w:rsidRDefault="00F52DF1" w:rsidP="00F52DF1">
      <w:pPr>
        <w:jc w:val="center"/>
        <w:rPr>
          <w:rFonts w:ascii="Times New Roman" w:hAnsi="Times New Roman" w:cs="Times New Roman"/>
          <w:b/>
          <w:sz w:val="24"/>
          <w:szCs w:val="24"/>
        </w:rPr>
      </w:pPr>
      <w:r w:rsidRPr="00E21315">
        <w:rPr>
          <w:rFonts w:ascii="Times New Roman" w:hAnsi="Times New Roman" w:cs="Times New Roman"/>
          <w:b/>
          <w:sz w:val="24"/>
          <w:szCs w:val="24"/>
          <w:lang w:val="en-US"/>
        </w:rPr>
        <w:t>Abdul Bahits</w:t>
      </w:r>
    </w:p>
    <w:p w:rsidR="003E5208" w:rsidRPr="003E5208" w:rsidRDefault="00747731" w:rsidP="003E5208">
      <w:pPr>
        <w:jc w:val="center"/>
        <w:rPr>
          <w:rFonts w:ascii="Times New Roman" w:hAnsi="Times New Roman" w:cs="Times New Roman"/>
          <w:sz w:val="24"/>
          <w:szCs w:val="24"/>
        </w:rPr>
      </w:pPr>
      <w:hyperlink r:id="rId6" w:history="1">
        <w:r w:rsidR="003E5208" w:rsidRPr="00E21315">
          <w:rPr>
            <w:rStyle w:val="Hyperlink"/>
            <w:rFonts w:ascii="Times New Roman" w:hAnsi="Times New Roman" w:cs="Times New Roman"/>
            <w:sz w:val="24"/>
            <w:szCs w:val="24"/>
          </w:rPr>
          <w:t>abdul.bahits.binabangsa@gmail.com</w:t>
        </w:r>
      </w:hyperlink>
    </w:p>
    <w:p w:rsidR="00F52DF1" w:rsidRDefault="00F52DF1" w:rsidP="00F52DF1">
      <w:pPr>
        <w:jc w:val="center"/>
        <w:rPr>
          <w:rFonts w:ascii="Times New Roman" w:hAnsi="Times New Roman" w:cs="Times New Roman"/>
          <w:b/>
          <w:sz w:val="24"/>
          <w:szCs w:val="24"/>
        </w:rPr>
      </w:pPr>
      <w:r w:rsidRPr="00E21315">
        <w:rPr>
          <w:rFonts w:ascii="Times New Roman" w:hAnsi="Times New Roman" w:cs="Times New Roman"/>
          <w:b/>
          <w:sz w:val="24"/>
          <w:szCs w:val="24"/>
          <w:lang w:val="en-US"/>
        </w:rPr>
        <w:t>Mochamad Fahru Komarudin</w:t>
      </w:r>
    </w:p>
    <w:p w:rsidR="003E5208" w:rsidRPr="003E5208" w:rsidRDefault="003E5208" w:rsidP="00F52DF1">
      <w:pPr>
        <w:jc w:val="center"/>
        <w:rPr>
          <w:rFonts w:ascii="Times New Roman" w:hAnsi="Times New Roman" w:cs="Times New Roman"/>
          <w:sz w:val="24"/>
          <w:szCs w:val="24"/>
        </w:rPr>
      </w:pPr>
      <w:r w:rsidRPr="003E5208">
        <w:rPr>
          <w:rFonts w:ascii="Times New Roman" w:hAnsi="Times New Roman" w:cs="Times New Roman"/>
          <w:sz w:val="24"/>
          <w:szCs w:val="24"/>
        </w:rPr>
        <w:t>mochamadfahrukomarudin.bi</w:t>
      </w:r>
      <w:r>
        <w:rPr>
          <w:rFonts w:ascii="Times New Roman" w:hAnsi="Times New Roman" w:cs="Times New Roman"/>
          <w:sz w:val="24"/>
          <w:szCs w:val="24"/>
        </w:rPr>
        <w:t>nababangsa@</w:t>
      </w:r>
      <w:r w:rsidRPr="003E5208">
        <w:rPr>
          <w:rFonts w:ascii="Times New Roman" w:hAnsi="Times New Roman" w:cs="Times New Roman"/>
          <w:sz w:val="24"/>
          <w:szCs w:val="24"/>
        </w:rPr>
        <w:t>gmail.com</w:t>
      </w:r>
    </w:p>
    <w:p w:rsidR="00F52DF1" w:rsidRDefault="00F52DF1" w:rsidP="00F52DF1">
      <w:pPr>
        <w:jc w:val="center"/>
        <w:rPr>
          <w:rFonts w:ascii="Times New Roman" w:hAnsi="Times New Roman" w:cs="Times New Roman"/>
          <w:b/>
          <w:sz w:val="24"/>
          <w:szCs w:val="24"/>
        </w:rPr>
      </w:pPr>
      <w:r w:rsidRPr="00E21315">
        <w:rPr>
          <w:rFonts w:ascii="Times New Roman" w:hAnsi="Times New Roman" w:cs="Times New Roman"/>
          <w:b/>
          <w:sz w:val="24"/>
          <w:szCs w:val="24"/>
          <w:lang w:val="en-US"/>
        </w:rPr>
        <w:t>Raden Irna Afriani</w:t>
      </w:r>
    </w:p>
    <w:p w:rsidR="003E5208" w:rsidRPr="003E5208" w:rsidRDefault="003E5208" w:rsidP="00F52DF1">
      <w:pPr>
        <w:jc w:val="center"/>
        <w:rPr>
          <w:rFonts w:ascii="Times New Roman" w:hAnsi="Times New Roman" w:cs="Times New Roman"/>
          <w:b/>
          <w:sz w:val="24"/>
          <w:szCs w:val="24"/>
        </w:rPr>
      </w:pPr>
      <w:r>
        <w:rPr>
          <w:rFonts w:ascii="Times New Roman" w:hAnsi="Times New Roman" w:cs="Times New Roman"/>
          <w:b/>
          <w:sz w:val="24"/>
          <w:szCs w:val="24"/>
        </w:rPr>
        <w:t>irna.afriani22@gmail.com</w:t>
      </w:r>
    </w:p>
    <w:p w:rsidR="00F52DF1" w:rsidRPr="00E21315" w:rsidRDefault="00F52DF1" w:rsidP="00F52DF1">
      <w:pPr>
        <w:jc w:val="center"/>
        <w:rPr>
          <w:rFonts w:ascii="Times New Roman" w:hAnsi="Times New Roman" w:cs="Times New Roman"/>
          <w:sz w:val="24"/>
          <w:szCs w:val="24"/>
        </w:rPr>
      </w:pPr>
      <w:r w:rsidRPr="00E21315">
        <w:rPr>
          <w:rFonts w:ascii="Times New Roman" w:hAnsi="Times New Roman" w:cs="Times New Roman"/>
          <w:sz w:val="24"/>
          <w:szCs w:val="24"/>
        </w:rPr>
        <w:t>Fakultas Ekonomi &amp; Bisnis Universitas Bina Bangsa</w:t>
      </w:r>
    </w:p>
    <w:p w:rsidR="006D1FCB" w:rsidRPr="006D1FCB" w:rsidRDefault="006D1FCB" w:rsidP="00B34023">
      <w:pPr>
        <w:shd w:val="clear" w:color="auto" w:fill="F8F9FA"/>
        <w:tabs>
          <w:tab w:val="left" w:pos="916"/>
          <w:tab w:val="center" w:pos="4513"/>
        </w:tabs>
        <w:jc w:val="both"/>
        <w:rPr>
          <w:rFonts w:asciiTheme="majorHAnsi" w:eastAsia="Times New Roman" w:hAnsiTheme="majorHAnsi" w:cs="Courier New"/>
          <w:b/>
          <w:i/>
          <w:color w:val="222222"/>
          <w:sz w:val="24"/>
          <w:szCs w:val="24"/>
          <w:lang w:eastAsia="id-ID"/>
        </w:rPr>
      </w:pPr>
    </w:p>
    <w:p w:rsidR="00F52DF1" w:rsidRPr="006D1FCB" w:rsidRDefault="006D1FCB" w:rsidP="006D1FCB">
      <w:pPr>
        <w:jc w:val="center"/>
        <w:rPr>
          <w:rFonts w:asciiTheme="majorHAnsi" w:hAnsiTheme="majorHAnsi" w:cs="Times New Roman"/>
          <w:b/>
          <w:sz w:val="24"/>
          <w:szCs w:val="24"/>
        </w:rPr>
      </w:pPr>
      <w:r w:rsidRPr="006D1FCB">
        <w:rPr>
          <w:rFonts w:asciiTheme="majorHAnsi" w:hAnsiTheme="majorHAnsi" w:cs="Times New Roman"/>
          <w:b/>
          <w:sz w:val="24"/>
          <w:szCs w:val="24"/>
        </w:rPr>
        <w:t>ABSTRAK</w:t>
      </w:r>
    </w:p>
    <w:p w:rsidR="001062E2" w:rsidRPr="00E21315" w:rsidRDefault="00E86D2C" w:rsidP="00E21315">
      <w:pPr>
        <w:jc w:val="both"/>
        <w:rPr>
          <w:rFonts w:ascii="Times New Roman" w:hAnsi="Times New Roman" w:cs="Times New Roman"/>
          <w:sz w:val="24"/>
          <w:szCs w:val="24"/>
        </w:rPr>
      </w:pPr>
      <w:r w:rsidRPr="00E21315">
        <w:rPr>
          <w:rFonts w:ascii="Times New Roman" w:hAnsi="Times New Roman" w:cs="Times New Roman"/>
          <w:sz w:val="24"/>
          <w:szCs w:val="24"/>
        </w:rPr>
        <w:t>P</w:t>
      </w:r>
      <w:r w:rsidR="001062E2" w:rsidRPr="00E21315">
        <w:rPr>
          <w:rFonts w:ascii="Times New Roman" w:hAnsi="Times New Roman" w:cs="Times New Roman"/>
          <w:sz w:val="24"/>
          <w:szCs w:val="24"/>
        </w:rPr>
        <w:t>emerintah</w:t>
      </w:r>
      <w:r w:rsidR="006115B4" w:rsidRPr="00E21315">
        <w:rPr>
          <w:rFonts w:ascii="Times New Roman" w:hAnsi="Times New Roman" w:cs="Times New Roman"/>
          <w:sz w:val="24"/>
          <w:szCs w:val="24"/>
        </w:rPr>
        <w:t xml:space="preserve"> daerah Kabupaten Serang</w:t>
      </w:r>
      <w:r w:rsidRPr="00E21315">
        <w:rPr>
          <w:rFonts w:ascii="Times New Roman" w:hAnsi="Times New Roman" w:cs="Times New Roman"/>
          <w:sz w:val="24"/>
          <w:szCs w:val="24"/>
        </w:rPr>
        <w:t xml:space="preserve"> terus berusaha </w:t>
      </w:r>
      <w:r w:rsidR="001062E2" w:rsidRPr="00E21315">
        <w:rPr>
          <w:rFonts w:ascii="Times New Roman" w:hAnsi="Times New Roman" w:cs="Times New Roman"/>
          <w:sz w:val="24"/>
          <w:szCs w:val="24"/>
        </w:rPr>
        <w:t>untuk pengembangan sektor wisata,salah satunya peng</w:t>
      </w:r>
      <w:r w:rsidR="00D20B2B">
        <w:rPr>
          <w:rFonts w:ascii="Times New Roman" w:hAnsi="Times New Roman" w:cs="Times New Roman"/>
          <w:sz w:val="24"/>
          <w:szCs w:val="24"/>
        </w:rPr>
        <w:t>embangan kawasan wisata religi gunung s</w:t>
      </w:r>
      <w:r w:rsidR="001062E2" w:rsidRPr="00E21315">
        <w:rPr>
          <w:rFonts w:ascii="Times New Roman" w:hAnsi="Times New Roman" w:cs="Times New Roman"/>
          <w:sz w:val="24"/>
          <w:szCs w:val="24"/>
        </w:rPr>
        <w:t xml:space="preserve">antri yang terletak di Desa Bojonegara Kecamatan Bojonegara Kabupaten Serang.Namun sampai saat ini </w:t>
      </w:r>
      <w:r w:rsidR="00D20B2B">
        <w:rPr>
          <w:rFonts w:ascii="Times New Roman" w:hAnsi="Times New Roman" w:cs="Times New Roman"/>
          <w:sz w:val="24"/>
          <w:szCs w:val="24"/>
        </w:rPr>
        <w:t>pengelolaan</w:t>
      </w:r>
      <w:r w:rsidR="001062E2" w:rsidRPr="00E21315">
        <w:rPr>
          <w:rFonts w:ascii="Times New Roman" w:hAnsi="Times New Roman" w:cs="Times New Roman"/>
          <w:sz w:val="24"/>
          <w:szCs w:val="24"/>
        </w:rPr>
        <w:t xml:space="preserve"> kawasan wisata religi gunung santri belum optimal dan belum lengkap,sarana dan prasarana yang belum memadai.Penelitian ini dilakukan untuk mengetahui dan menganalisa strategi pengembangan yang tepat yang dilakukan oleh Kantor Dinas Pariwisata Kabupaten Serang, Desa Bojonegara,pengelola dan w</w:t>
      </w:r>
      <w:r w:rsidR="006115B4" w:rsidRPr="00E21315">
        <w:rPr>
          <w:rFonts w:ascii="Times New Roman" w:hAnsi="Times New Roman" w:cs="Times New Roman"/>
          <w:sz w:val="24"/>
          <w:szCs w:val="24"/>
        </w:rPr>
        <w:t>arga s</w:t>
      </w:r>
      <w:r w:rsidR="001062E2" w:rsidRPr="00E21315">
        <w:rPr>
          <w:rFonts w:ascii="Times New Roman" w:hAnsi="Times New Roman" w:cs="Times New Roman"/>
          <w:sz w:val="24"/>
          <w:szCs w:val="24"/>
        </w:rPr>
        <w:t>ekitar Bojo</w:t>
      </w:r>
      <w:r w:rsidRPr="00E21315">
        <w:rPr>
          <w:rFonts w:ascii="Times New Roman" w:hAnsi="Times New Roman" w:cs="Times New Roman"/>
          <w:sz w:val="24"/>
          <w:szCs w:val="24"/>
        </w:rPr>
        <w:t>ne</w:t>
      </w:r>
      <w:r w:rsidR="001062E2" w:rsidRPr="00E21315">
        <w:rPr>
          <w:rFonts w:ascii="Times New Roman" w:hAnsi="Times New Roman" w:cs="Times New Roman"/>
          <w:sz w:val="24"/>
          <w:szCs w:val="24"/>
        </w:rPr>
        <w:t>gara dalam mengembangkan wisata religi Gunung Santri sebagai kawasan</w:t>
      </w:r>
      <w:r w:rsidR="006115B4" w:rsidRPr="00E21315">
        <w:rPr>
          <w:rFonts w:ascii="Times New Roman" w:hAnsi="Times New Roman" w:cs="Times New Roman"/>
          <w:sz w:val="24"/>
          <w:szCs w:val="24"/>
        </w:rPr>
        <w:t xml:space="preserve"> strategi wisata religi</w:t>
      </w:r>
      <w:r w:rsidR="001062E2" w:rsidRPr="00E21315">
        <w:rPr>
          <w:rFonts w:ascii="Times New Roman" w:hAnsi="Times New Roman" w:cs="Times New Roman"/>
          <w:sz w:val="24"/>
          <w:szCs w:val="24"/>
        </w:rPr>
        <w:t>.Metode yang digunakan dalam penelitian ini adalah Metode Kualitatif deskriptif melalui proses observasi,wawancara dan dokumentasi.Analisa yang digunakan adalah analisis Swot dengan menganalisa kekuatan,kelemahan,peluang dan ancaman yang di miliki kawasan wisata religi gunung santri.Hasil dari penelitian ini menunjukan bahwa</w:t>
      </w:r>
      <w:r w:rsidR="00D20B2B">
        <w:rPr>
          <w:rFonts w:ascii="Times New Roman" w:hAnsi="Times New Roman" w:cs="Times New Roman"/>
          <w:sz w:val="24"/>
          <w:szCs w:val="24"/>
        </w:rPr>
        <w:t xml:space="preserve"> perlu adanya penerapan beberapa</w:t>
      </w:r>
      <w:r w:rsidR="001062E2" w:rsidRPr="00E21315">
        <w:rPr>
          <w:rFonts w:ascii="Times New Roman" w:hAnsi="Times New Roman" w:cs="Times New Roman"/>
          <w:sz w:val="24"/>
          <w:szCs w:val="24"/>
        </w:rPr>
        <w:t xml:space="preserve"> straetgi </w:t>
      </w:r>
      <w:r w:rsidR="00AA2BCA">
        <w:rPr>
          <w:rFonts w:ascii="Times New Roman" w:hAnsi="Times New Roman" w:cs="Times New Roman"/>
          <w:sz w:val="24"/>
          <w:szCs w:val="24"/>
        </w:rPr>
        <w:t>pengembangan diantaranya</w:t>
      </w:r>
      <w:r w:rsidR="001062E2" w:rsidRPr="00E21315">
        <w:rPr>
          <w:rFonts w:ascii="Times New Roman" w:hAnsi="Times New Roman" w:cs="Times New Roman"/>
          <w:sz w:val="24"/>
          <w:szCs w:val="24"/>
        </w:rPr>
        <w:t xml:space="preserve"> yaitu : strategi pengembangan potensi wisata religi,</w:t>
      </w:r>
      <w:r w:rsidR="00AA2BCA">
        <w:rPr>
          <w:rFonts w:ascii="Times New Roman" w:hAnsi="Times New Roman" w:cs="Times New Roman"/>
          <w:sz w:val="24"/>
          <w:szCs w:val="24"/>
        </w:rPr>
        <w:t xml:space="preserve"> </w:t>
      </w:r>
      <w:r w:rsidR="001062E2" w:rsidRPr="00E21315">
        <w:rPr>
          <w:rFonts w:ascii="Times New Roman" w:hAnsi="Times New Roman" w:cs="Times New Roman"/>
          <w:sz w:val="24"/>
          <w:szCs w:val="24"/>
        </w:rPr>
        <w:t xml:space="preserve"> pengembangan sumber daya manusia,</w:t>
      </w:r>
      <w:r w:rsidR="00AA2BCA">
        <w:rPr>
          <w:rFonts w:ascii="Times New Roman" w:hAnsi="Times New Roman" w:cs="Times New Roman"/>
          <w:sz w:val="24"/>
          <w:szCs w:val="24"/>
        </w:rPr>
        <w:t xml:space="preserve"> </w:t>
      </w:r>
      <w:r w:rsidR="001062E2" w:rsidRPr="00E21315">
        <w:rPr>
          <w:rFonts w:ascii="Times New Roman" w:hAnsi="Times New Roman" w:cs="Times New Roman"/>
          <w:sz w:val="24"/>
          <w:szCs w:val="24"/>
        </w:rPr>
        <w:t>startegi pengembangan sarana dan prasarana,</w:t>
      </w:r>
      <w:r w:rsidR="00AA2BCA">
        <w:rPr>
          <w:rFonts w:ascii="Times New Roman" w:hAnsi="Times New Roman" w:cs="Times New Roman"/>
          <w:sz w:val="24"/>
          <w:szCs w:val="24"/>
        </w:rPr>
        <w:t xml:space="preserve"> </w:t>
      </w:r>
      <w:r w:rsidR="001062E2" w:rsidRPr="00E21315">
        <w:rPr>
          <w:rFonts w:ascii="Times New Roman" w:hAnsi="Times New Roman" w:cs="Times New Roman"/>
          <w:sz w:val="24"/>
          <w:szCs w:val="24"/>
        </w:rPr>
        <w:t xml:space="preserve">staregi pengembangan kelembagaan, strategi promosi yang tepat sasaran.Diharapkan dengan penerapan beberapa strategi pengembangan tersebut diatas bisa memberikan perubahan ke arah yang lebih baik </w:t>
      </w:r>
      <w:r w:rsidR="00AA2BCA">
        <w:rPr>
          <w:rFonts w:ascii="Times New Roman" w:hAnsi="Times New Roman" w:cs="Times New Roman"/>
          <w:sz w:val="24"/>
          <w:szCs w:val="24"/>
        </w:rPr>
        <w:t>dalam pengelolaan wisat religi g</w:t>
      </w:r>
      <w:r w:rsidR="001062E2" w:rsidRPr="00E21315">
        <w:rPr>
          <w:rFonts w:ascii="Times New Roman" w:hAnsi="Times New Roman" w:cs="Times New Roman"/>
          <w:sz w:val="24"/>
          <w:szCs w:val="24"/>
        </w:rPr>
        <w:t>unung</w:t>
      </w:r>
      <w:r w:rsidR="00AA2BCA">
        <w:rPr>
          <w:rFonts w:ascii="Times New Roman" w:hAnsi="Times New Roman" w:cs="Times New Roman"/>
          <w:sz w:val="24"/>
          <w:szCs w:val="24"/>
        </w:rPr>
        <w:t xml:space="preserve"> s</w:t>
      </w:r>
      <w:r w:rsidR="001062E2" w:rsidRPr="00E21315">
        <w:rPr>
          <w:rFonts w:ascii="Times New Roman" w:hAnsi="Times New Roman" w:cs="Times New Roman"/>
          <w:sz w:val="24"/>
          <w:szCs w:val="24"/>
        </w:rPr>
        <w:t>antri yang ada di Desa Bojeonegara Kecamatan Bojonegara Kabupaten Serang,sehingga kunjungan wisatawan dalam hal para peziarah bisa meningkat dengan demikian secara tidak langsung bisa meningkatkan perekonomian masyarakat Desa Bojonegara Kecamatan Bojonegara Kabupaten Serang Banten.</w:t>
      </w:r>
    </w:p>
    <w:p w:rsidR="00B34023" w:rsidRDefault="006D1FCB" w:rsidP="00E21315">
      <w:pPr>
        <w:jc w:val="both"/>
        <w:rPr>
          <w:rFonts w:ascii="Times New Roman" w:hAnsi="Times New Roman" w:cs="Times New Roman"/>
          <w:b/>
          <w:i/>
          <w:sz w:val="24"/>
          <w:szCs w:val="24"/>
        </w:rPr>
      </w:pPr>
      <w:r w:rsidRPr="00E21315">
        <w:rPr>
          <w:rFonts w:ascii="Times New Roman" w:hAnsi="Times New Roman" w:cs="Times New Roman"/>
          <w:b/>
          <w:i/>
          <w:sz w:val="24"/>
          <w:szCs w:val="24"/>
          <w:lang w:val="en-US"/>
        </w:rPr>
        <w:t xml:space="preserve">Kata </w:t>
      </w:r>
      <w:proofErr w:type="gramStart"/>
      <w:r w:rsidRPr="00E21315">
        <w:rPr>
          <w:rFonts w:ascii="Times New Roman" w:hAnsi="Times New Roman" w:cs="Times New Roman"/>
          <w:b/>
          <w:i/>
          <w:sz w:val="24"/>
          <w:szCs w:val="24"/>
          <w:lang w:val="en-US"/>
        </w:rPr>
        <w:t>kunci :</w:t>
      </w:r>
      <w:r w:rsidRPr="00E21315">
        <w:rPr>
          <w:rFonts w:ascii="Times New Roman" w:hAnsi="Times New Roman" w:cs="Times New Roman"/>
          <w:b/>
          <w:i/>
          <w:sz w:val="24"/>
          <w:szCs w:val="24"/>
        </w:rPr>
        <w:t>s</w:t>
      </w:r>
      <w:r w:rsidRPr="00E21315">
        <w:rPr>
          <w:rFonts w:ascii="Times New Roman" w:hAnsi="Times New Roman" w:cs="Times New Roman"/>
          <w:b/>
          <w:i/>
          <w:sz w:val="24"/>
          <w:szCs w:val="24"/>
          <w:lang w:val="en-US"/>
        </w:rPr>
        <w:t>trategi,</w:t>
      </w:r>
      <w:r w:rsidRPr="00E21315">
        <w:rPr>
          <w:rFonts w:ascii="Times New Roman" w:hAnsi="Times New Roman" w:cs="Times New Roman"/>
          <w:b/>
          <w:i/>
          <w:sz w:val="24"/>
          <w:szCs w:val="24"/>
        </w:rPr>
        <w:t>p</w:t>
      </w:r>
      <w:r w:rsidRPr="00E21315">
        <w:rPr>
          <w:rFonts w:ascii="Times New Roman" w:hAnsi="Times New Roman" w:cs="Times New Roman"/>
          <w:b/>
          <w:i/>
          <w:sz w:val="24"/>
          <w:szCs w:val="24"/>
          <w:lang w:val="en-US"/>
        </w:rPr>
        <w:t>engembangan,</w:t>
      </w:r>
      <w:r w:rsidRPr="00E21315">
        <w:rPr>
          <w:rFonts w:ascii="Times New Roman" w:hAnsi="Times New Roman" w:cs="Times New Roman"/>
          <w:b/>
          <w:i/>
          <w:sz w:val="24"/>
          <w:szCs w:val="24"/>
        </w:rPr>
        <w:t>w</w:t>
      </w:r>
      <w:r w:rsidRPr="00E21315">
        <w:rPr>
          <w:rFonts w:ascii="Times New Roman" w:hAnsi="Times New Roman" w:cs="Times New Roman"/>
          <w:b/>
          <w:i/>
          <w:sz w:val="24"/>
          <w:szCs w:val="24"/>
          <w:lang w:val="en-US"/>
        </w:rPr>
        <w:t>isata,</w:t>
      </w:r>
      <w:r w:rsidRPr="00E21315">
        <w:rPr>
          <w:rFonts w:ascii="Times New Roman" w:hAnsi="Times New Roman" w:cs="Times New Roman"/>
          <w:b/>
          <w:i/>
          <w:sz w:val="24"/>
          <w:szCs w:val="24"/>
        </w:rPr>
        <w:t>r</w:t>
      </w:r>
      <w:r w:rsidR="001062E2" w:rsidRPr="00E21315">
        <w:rPr>
          <w:rFonts w:ascii="Times New Roman" w:hAnsi="Times New Roman" w:cs="Times New Roman"/>
          <w:b/>
          <w:i/>
          <w:sz w:val="24"/>
          <w:szCs w:val="24"/>
          <w:lang w:val="en-US"/>
        </w:rPr>
        <w:t>eligi</w:t>
      </w:r>
      <w:proofErr w:type="gramEnd"/>
      <w:r w:rsidR="001062E2" w:rsidRPr="00E21315">
        <w:rPr>
          <w:rFonts w:ascii="Times New Roman" w:hAnsi="Times New Roman" w:cs="Times New Roman"/>
          <w:b/>
          <w:i/>
          <w:sz w:val="24"/>
          <w:szCs w:val="24"/>
          <w:lang w:val="en-US"/>
        </w:rPr>
        <w:t>.</w:t>
      </w:r>
    </w:p>
    <w:p w:rsidR="007D1698" w:rsidRPr="007D1698" w:rsidRDefault="007D1698" w:rsidP="007D1698">
      <w:pPr>
        <w:jc w:val="center"/>
        <w:rPr>
          <w:rFonts w:ascii="Times New Roman" w:hAnsi="Times New Roman" w:cs="Times New Roman"/>
          <w:b/>
          <w:sz w:val="24"/>
          <w:szCs w:val="24"/>
        </w:rPr>
      </w:pPr>
      <w:r>
        <w:rPr>
          <w:rFonts w:ascii="Times New Roman" w:hAnsi="Times New Roman" w:cs="Times New Roman"/>
          <w:b/>
          <w:sz w:val="24"/>
          <w:szCs w:val="24"/>
        </w:rPr>
        <w:t>ABSTRAC</w:t>
      </w:r>
    </w:p>
    <w:p w:rsidR="00DF5BD2" w:rsidRPr="00DF5BD2" w:rsidRDefault="00DF5BD2" w:rsidP="00DF5BD2">
      <w:pPr>
        <w:pStyle w:val="HTMLPreformatted"/>
        <w:shd w:val="clear" w:color="auto" w:fill="F8F9FA"/>
        <w:jc w:val="both"/>
        <w:rPr>
          <w:rFonts w:ascii="Times New Roman" w:hAnsi="Times New Roman" w:cs="Times New Roman"/>
          <w:color w:val="222222"/>
          <w:sz w:val="24"/>
          <w:szCs w:val="24"/>
          <w:lang/>
        </w:rPr>
      </w:pPr>
      <w:r w:rsidRPr="00DF5BD2">
        <w:rPr>
          <w:rFonts w:ascii="Times New Roman" w:hAnsi="Times New Roman" w:cs="Times New Roman"/>
          <w:color w:val="222222"/>
          <w:sz w:val="24"/>
          <w:szCs w:val="24"/>
          <w:lang/>
        </w:rPr>
        <w:t xml:space="preserve">The local government of Serang Regency continues to strive for the development of the tourism sector, one of which is the development of the religious tourism area of ​​Mount Santri which is located in Bojonegara Village, Bojonegara Subdistrict, </w:t>
      </w:r>
      <w:proofErr w:type="gramStart"/>
      <w:r w:rsidRPr="00DF5BD2">
        <w:rPr>
          <w:rFonts w:ascii="Times New Roman" w:hAnsi="Times New Roman" w:cs="Times New Roman"/>
          <w:color w:val="222222"/>
          <w:sz w:val="24"/>
          <w:szCs w:val="24"/>
          <w:lang/>
        </w:rPr>
        <w:t>Serang</w:t>
      </w:r>
      <w:proofErr w:type="gramEnd"/>
      <w:r w:rsidRPr="00DF5BD2">
        <w:rPr>
          <w:rFonts w:ascii="Times New Roman" w:hAnsi="Times New Roman" w:cs="Times New Roman"/>
          <w:color w:val="222222"/>
          <w:sz w:val="24"/>
          <w:szCs w:val="24"/>
          <w:lang/>
        </w:rPr>
        <w:t xml:space="preserve"> Regency. This research was conducted to identify and analyze appropriate development strategies carried out by the Serang Regency Tourism Office, Bojonegara Village, managers and residents around Bojonegara in developing Mount Santri religious tourism as a religious tourism strategy area. The method used in this study is the method Descriptive qualitative through the process of observation, interviews and documentation. The analysis used is SWOT analysis by analyzing the strengths, weaknesses, opportunities and threats of the religious tourism area of ​​Mount Santri. The results of this study indicate that there is a need for an applicator. There are several development strategies including: development strategies for the potential for religious tourism, human resource development, strategies for developing facilities and infrastructure, institutional development strategies, promotion strategies that are right on target. It is hoped that the implementation of some of the development strategies mentioned </w:t>
      </w:r>
      <w:r w:rsidRPr="00DF5BD2">
        <w:rPr>
          <w:rFonts w:ascii="Times New Roman" w:hAnsi="Times New Roman" w:cs="Times New Roman"/>
          <w:color w:val="222222"/>
          <w:sz w:val="24"/>
          <w:szCs w:val="24"/>
          <w:lang/>
        </w:rPr>
        <w:lastRenderedPageBreak/>
        <w:t>above can provide changes for the better. in the management of religious tourism in the mountains of students in Bojeonegara Village, Bojonegara District, Serang Regency, so that tourist visits in terms of pilgrims can increase thus indirectly increasing the economy of the people of Bojonegara Village, Bojonegara District, Serang Regency, Banten.</w:t>
      </w:r>
    </w:p>
    <w:p w:rsidR="00DF5BD2" w:rsidRPr="00DF5BD2" w:rsidRDefault="00DF5BD2" w:rsidP="00DF5BD2">
      <w:pPr>
        <w:pStyle w:val="HTMLPreformatted"/>
        <w:shd w:val="clear" w:color="auto" w:fill="F8F9FA"/>
        <w:jc w:val="both"/>
        <w:rPr>
          <w:rFonts w:ascii="inherit" w:hAnsi="inherit"/>
          <w:b/>
          <w:i/>
          <w:color w:val="222222"/>
          <w:sz w:val="42"/>
          <w:szCs w:val="42"/>
        </w:rPr>
      </w:pPr>
      <w:r w:rsidRPr="00DF5BD2">
        <w:rPr>
          <w:rFonts w:ascii="Times New Roman" w:hAnsi="Times New Roman" w:cs="Times New Roman"/>
          <w:b/>
          <w:i/>
          <w:color w:val="222222"/>
          <w:sz w:val="24"/>
          <w:szCs w:val="24"/>
          <w:lang/>
        </w:rPr>
        <w:t>Key words: strategy, development, tourism, religion</w:t>
      </w:r>
      <w:r w:rsidRPr="00DF5BD2">
        <w:rPr>
          <w:rFonts w:ascii="inherit" w:hAnsi="inherit"/>
          <w:b/>
          <w:i/>
          <w:color w:val="222222"/>
          <w:sz w:val="42"/>
          <w:szCs w:val="42"/>
          <w:lang/>
        </w:rPr>
        <w:t>.</w:t>
      </w:r>
    </w:p>
    <w:p w:rsidR="00333264" w:rsidRDefault="00333264" w:rsidP="001062E2">
      <w:pPr>
        <w:spacing w:line="276" w:lineRule="auto"/>
        <w:jc w:val="both"/>
        <w:rPr>
          <w:rFonts w:ascii="Fonta Arial" w:hAnsi="Fonta Arial" w:cs="Times New Roman"/>
          <w:b/>
          <w:sz w:val="24"/>
          <w:szCs w:val="24"/>
        </w:rPr>
        <w:sectPr w:rsidR="00333264" w:rsidSect="00CE2FED">
          <w:pgSz w:w="11906" w:h="16838"/>
          <w:pgMar w:top="1440" w:right="1440" w:bottom="1440" w:left="1440" w:header="708" w:footer="708" w:gutter="0"/>
          <w:cols w:space="708"/>
          <w:docGrid w:linePitch="360"/>
        </w:sectPr>
      </w:pPr>
    </w:p>
    <w:p w:rsidR="00BF5534" w:rsidRPr="009F16FA" w:rsidRDefault="00BF5534" w:rsidP="001062E2">
      <w:pPr>
        <w:spacing w:line="276" w:lineRule="auto"/>
        <w:jc w:val="both"/>
        <w:rPr>
          <w:rFonts w:ascii="Fonta Arial" w:hAnsi="Fonta Arial" w:cs="Times New Roman"/>
          <w:b/>
          <w:sz w:val="24"/>
          <w:szCs w:val="24"/>
        </w:rPr>
      </w:pPr>
      <w:r w:rsidRPr="009F16FA">
        <w:rPr>
          <w:rFonts w:ascii="Fonta Arial" w:hAnsi="Fonta Arial" w:cs="Times New Roman"/>
          <w:b/>
          <w:sz w:val="24"/>
          <w:szCs w:val="24"/>
        </w:rPr>
        <w:lastRenderedPageBreak/>
        <w:t>PENDAHULUAN</w:t>
      </w:r>
    </w:p>
    <w:p w:rsidR="00BF5534" w:rsidRPr="00E21315" w:rsidRDefault="003B0F46" w:rsidP="00983595">
      <w:pPr>
        <w:ind w:firstLine="720"/>
        <w:jc w:val="both"/>
        <w:rPr>
          <w:rFonts w:ascii="Times New Roman" w:hAnsi="Times New Roman" w:cs="Times New Roman"/>
          <w:sz w:val="24"/>
          <w:szCs w:val="24"/>
        </w:rPr>
      </w:pPr>
      <w:r>
        <w:rPr>
          <w:rFonts w:ascii="Times New Roman" w:hAnsi="Times New Roman" w:cs="Times New Roman"/>
          <w:sz w:val="24"/>
          <w:szCs w:val="24"/>
        </w:rPr>
        <w:t>Aktifitas</w:t>
      </w:r>
      <w:r w:rsidR="00CB0D47" w:rsidRPr="00E21315">
        <w:rPr>
          <w:rFonts w:ascii="Times New Roman" w:hAnsi="Times New Roman" w:cs="Times New Roman"/>
          <w:sz w:val="24"/>
          <w:szCs w:val="24"/>
        </w:rPr>
        <w:t xml:space="preserve"> wisata </w:t>
      </w:r>
      <w:r w:rsidR="00BF5534" w:rsidRPr="00E21315">
        <w:rPr>
          <w:rFonts w:ascii="Times New Roman" w:hAnsi="Times New Roman" w:cs="Times New Roman"/>
          <w:sz w:val="24"/>
          <w:szCs w:val="24"/>
        </w:rPr>
        <w:t xml:space="preserve"> merupakan salah satu</w:t>
      </w:r>
      <w:r>
        <w:rPr>
          <w:rFonts w:ascii="Times New Roman" w:hAnsi="Times New Roman" w:cs="Times New Roman"/>
          <w:sz w:val="24"/>
          <w:szCs w:val="24"/>
        </w:rPr>
        <w:t xml:space="preserve"> yang banyak di butuhkan   manusia.Karena dengan</w:t>
      </w:r>
      <w:r w:rsidR="00BF5534" w:rsidRPr="00E21315">
        <w:rPr>
          <w:rFonts w:ascii="Times New Roman" w:hAnsi="Times New Roman" w:cs="Times New Roman"/>
          <w:sz w:val="24"/>
          <w:szCs w:val="24"/>
        </w:rPr>
        <w:t xml:space="preserve"> melakukan </w:t>
      </w:r>
      <w:r>
        <w:rPr>
          <w:rFonts w:ascii="Times New Roman" w:hAnsi="Times New Roman" w:cs="Times New Roman"/>
          <w:sz w:val="24"/>
          <w:szCs w:val="24"/>
        </w:rPr>
        <w:t xml:space="preserve"> aktifitas wisata tersebut, setiap </w:t>
      </w:r>
      <w:r w:rsidR="00BF5534" w:rsidRPr="00E21315">
        <w:rPr>
          <w:rFonts w:ascii="Times New Roman" w:hAnsi="Times New Roman" w:cs="Times New Roman"/>
          <w:sz w:val="24"/>
          <w:szCs w:val="24"/>
        </w:rPr>
        <w:t>manusia dapat sejenak melepas penat,lelah dan menghilangkan stres,serta sejenak melupakan masalah yang dialami baik di rumah maupun di tempat kerja.Berdasarkan undang-und</w:t>
      </w:r>
      <w:r w:rsidR="00CB0D47" w:rsidRPr="00E21315">
        <w:rPr>
          <w:rFonts w:ascii="Times New Roman" w:hAnsi="Times New Roman" w:cs="Times New Roman"/>
          <w:sz w:val="24"/>
          <w:szCs w:val="24"/>
        </w:rPr>
        <w:t xml:space="preserve">ang no.10 Tahun 2009 Kegiatan wisata </w:t>
      </w:r>
      <w:r w:rsidR="00BF5534" w:rsidRPr="00E21315">
        <w:rPr>
          <w:rFonts w:ascii="Times New Roman" w:hAnsi="Times New Roman" w:cs="Times New Roman"/>
          <w:sz w:val="24"/>
          <w:szCs w:val="24"/>
        </w:rPr>
        <w:t xml:space="preserve"> adalah  berbagai macam kegiatan wisata dan didukung berbagai fasilitas serta layanan yang disediakan oleh masyarakat,</w:t>
      </w:r>
      <w:r>
        <w:rPr>
          <w:rFonts w:ascii="Times New Roman" w:hAnsi="Times New Roman" w:cs="Times New Roman"/>
          <w:sz w:val="24"/>
          <w:szCs w:val="24"/>
        </w:rPr>
        <w:t xml:space="preserve"> </w:t>
      </w:r>
      <w:r w:rsidR="00BF5534" w:rsidRPr="00E21315">
        <w:rPr>
          <w:rFonts w:ascii="Times New Roman" w:hAnsi="Times New Roman" w:cs="Times New Roman"/>
          <w:sz w:val="24"/>
          <w:szCs w:val="24"/>
        </w:rPr>
        <w:t>pengusaha,</w:t>
      </w:r>
      <w:r>
        <w:rPr>
          <w:rFonts w:ascii="Times New Roman" w:hAnsi="Times New Roman" w:cs="Times New Roman"/>
          <w:sz w:val="24"/>
          <w:szCs w:val="24"/>
        </w:rPr>
        <w:t xml:space="preserve"> </w:t>
      </w:r>
      <w:r w:rsidR="00BF5534" w:rsidRPr="00E21315">
        <w:rPr>
          <w:rFonts w:ascii="Times New Roman" w:hAnsi="Times New Roman" w:cs="Times New Roman"/>
          <w:sz w:val="24"/>
          <w:szCs w:val="24"/>
        </w:rPr>
        <w:t>pemerintah,</w:t>
      </w:r>
      <w:r>
        <w:rPr>
          <w:rFonts w:ascii="Times New Roman" w:hAnsi="Times New Roman" w:cs="Times New Roman"/>
          <w:sz w:val="24"/>
          <w:szCs w:val="24"/>
        </w:rPr>
        <w:t xml:space="preserve"> dan pemerintah daerah.Pemahaman dan makna </w:t>
      </w:r>
      <w:r w:rsidR="00BF5534" w:rsidRPr="00E21315">
        <w:rPr>
          <w:rFonts w:ascii="Times New Roman" w:hAnsi="Times New Roman" w:cs="Times New Roman"/>
          <w:sz w:val="24"/>
          <w:szCs w:val="24"/>
        </w:rPr>
        <w:t xml:space="preserve"> lain tentang wisata adalah salah satu jenis industri baru</w:t>
      </w:r>
      <w:r w:rsidR="00FE41D4">
        <w:rPr>
          <w:rFonts w:ascii="Times New Roman" w:hAnsi="Times New Roman" w:cs="Times New Roman"/>
          <w:sz w:val="24"/>
          <w:szCs w:val="24"/>
        </w:rPr>
        <w:t xml:space="preserve"> berupa jasa </w:t>
      </w:r>
      <w:r w:rsidR="00BF5534" w:rsidRPr="00E21315">
        <w:rPr>
          <w:rFonts w:ascii="Times New Roman" w:hAnsi="Times New Roman" w:cs="Times New Roman"/>
          <w:sz w:val="24"/>
          <w:szCs w:val="24"/>
        </w:rPr>
        <w:t xml:space="preserve"> yang mampu menghasilkan pertumbuhan </w:t>
      </w:r>
      <w:r w:rsidR="006031D5">
        <w:rPr>
          <w:rFonts w:ascii="Times New Roman" w:hAnsi="Times New Roman" w:cs="Times New Roman"/>
          <w:sz w:val="24"/>
          <w:szCs w:val="24"/>
        </w:rPr>
        <w:t>per</w:t>
      </w:r>
      <w:r w:rsidR="00BF5534" w:rsidRPr="00E21315">
        <w:rPr>
          <w:rFonts w:ascii="Times New Roman" w:hAnsi="Times New Roman" w:cs="Times New Roman"/>
          <w:sz w:val="24"/>
          <w:szCs w:val="24"/>
        </w:rPr>
        <w:t>ekonomi</w:t>
      </w:r>
      <w:r w:rsidR="006031D5">
        <w:rPr>
          <w:rFonts w:ascii="Times New Roman" w:hAnsi="Times New Roman" w:cs="Times New Roman"/>
          <w:sz w:val="24"/>
          <w:szCs w:val="24"/>
        </w:rPr>
        <w:t xml:space="preserve">an masyarkat </w:t>
      </w:r>
      <w:r w:rsidR="00BF5534" w:rsidRPr="00E21315">
        <w:rPr>
          <w:rFonts w:ascii="Times New Roman" w:hAnsi="Times New Roman" w:cs="Times New Roman"/>
          <w:sz w:val="24"/>
          <w:szCs w:val="24"/>
        </w:rPr>
        <w:t xml:space="preserve"> yang cepat dalam menyediakan lapangan </w:t>
      </w:r>
      <w:r w:rsidR="006031D5">
        <w:rPr>
          <w:rFonts w:ascii="Times New Roman" w:hAnsi="Times New Roman" w:cs="Times New Roman"/>
          <w:sz w:val="24"/>
          <w:szCs w:val="24"/>
        </w:rPr>
        <w:t>pekerjaan,meni</w:t>
      </w:r>
      <w:r w:rsidR="00B46B17">
        <w:rPr>
          <w:rFonts w:ascii="Times New Roman" w:hAnsi="Times New Roman" w:cs="Times New Roman"/>
          <w:sz w:val="24"/>
          <w:szCs w:val="24"/>
        </w:rPr>
        <w:t>n</w:t>
      </w:r>
      <w:r w:rsidR="006031D5">
        <w:rPr>
          <w:rFonts w:ascii="Times New Roman" w:hAnsi="Times New Roman" w:cs="Times New Roman"/>
          <w:sz w:val="24"/>
          <w:szCs w:val="24"/>
        </w:rPr>
        <w:t>gkatkan pendapatan</w:t>
      </w:r>
      <w:r w:rsidR="00FE41D4">
        <w:rPr>
          <w:rFonts w:ascii="Times New Roman" w:hAnsi="Times New Roman" w:cs="Times New Roman"/>
          <w:sz w:val="24"/>
          <w:szCs w:val="24"/>
        </w:rPr>
        <w:t xml:space="preserve"> dan lain sebagainya.</w:t>
      </w:r>
    </w:p>
    <w:p w:rsidR="00BF5534" w:rsidRPr="00333264" w:rsidRDefault="006031D5" w:rsidP="00983595">
      <w:pPr>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Kegiatan w</w:t>
      </w:r>
      <w:r w:rsidR="00BF5534" w:rsidRPr="00333264">
        <w:rPr>
          <w:rFonts w:ascii="Times New Roman" w:hAnsi="Times New Roman" w:cs="Times New Roman"/>
          <w:sz w:val="24"/>
          <w:szCs w:val="24"/>
          <w:shd w:val="clear" w:color="auto" w:fill="FFFFFF"/>
        </w:rPr>
        <w:t>isata</w:t>
      </w:r>
      <w:r>
        <w:rPr>
          <w:rFonts w:ascii="Times New Roman" w:hAnsi="Times New Roman" w:cs="Times New Roman"/>
          <w:sz w:val="24"/>
          <w:szCs w:val="24"/>
          <w:shd w:val="clear" w:color="auto" w:fill="FFFFFF"/>
        </w:rPr>
        <w:t xml:space="preserve"> yang berjenis religi adalah sebuah kunjungan  atau perjalanan yang dilakukan secara  individu atau </w:t>
      </w:r>
      <w:r w:rsidR="00BF5534" w:rsidRPr="00333264">
        <w:rPr>
          <w:rFonts w:ascii="Times New Roman" w:hAnsi="Times New Roman" w:cs="Times New Roman"/>
          <w:sz w:val="24"/>
          <w:szCs w:val="24"/>
          <w:shd w:val="clear" w:color="auto" w:fill="FFFFFF"/>
        </w:rPr>
        <w:t xml:space="preserve"> k</w:t>
      </w:r>
      <w:r>
        <w:rPr>
          <w:rFonts w:ascii="Times New Roman" w:hAnsi="Times New Roman" w:cs="Times New Roman"/>
          <w:sz w:val="24"/>
          <w:szCs w:val="24"/>
          <w:shd w:val="clear" w:color="auto" w:fill="FFFFFF"/>
        </w:rPr>
        <w:t>elompok ke tempat yang menyimpan sejarah,</w:t>
      </w:r>
      <w:r w:rsidR="00BF5534" w:rsidRPr="00333264">
        <w:rPr>
          <w:rFonts w:ascii="Times New Roman" w:hAnsi="Times New Roman" w:cs="Times New Roman"/>
          <w:sz w:val="24"/>
          <w:szCs w:val="24"/>
          <w:shd w:val="clear" w:color="auto" w:fill="FFFFFF"/>
        </w:rPr>
        <w:t>yang dianggap penting dalam penyebaran dakwah</w:t>
      </w:r>
      <w:r>
        <w:rPr>
          <w:rFonts w:ascii="Times New Roman" w:hAnsi="Times New Roman" w:cs="Times New Roman"/>
          <w:sz w:val="24"/>
          <w:szCs w:val="24"/>
          <w:shd w:val="clear" w:color="auto" w:fill="FFFFFF"/>
        </w:rPr>
        <w:t xml:space="preserve"> dalam penyebaran agama Islam</w:t>
      </w:r>
      <w:r w:rsidR="00BF5534" w:rsidRPr="00333264">
        <w:rPr>
          <w:rFonts w:ascii="Times New Roman" w:hAnsi="Times New Roman" w:cs="Times New Roman"/>
          <w:sz w:val="24"/>
          <w:szCs w:val="24"/>
          <w:shd w:val="clear" w:color="auto" w:fill="FFFFFF"/>
        </w:rPr>
        <w:t xml:space="preserve"> dan pendidikan Islam (Shihab, 2007: 549). Islam meninggalkan berbagai peninggalan sejarah penting</w:t>
      </w:r>
      <w:r>
        <w:rPr>
          <w:rFonts w:ascii="Times New Roman" w:hAnsi="Times New Roman" w:cs="Times New Roman"/>
          <w:sz w:val="24"/>
          <w:szCs w:val="24"/>
          <w:shd w:val="clear" w:color="auto" w:fill="FFFFFF"/>
        </w:rPr>
        <w:t xml:space="preserve"> dalam penyebaran agama Islam</w:t>
      </w:r>
      <w:r w:rsidR="00BF5534" w:rsidRPr="00333264">
        <w:rPr>
          <w:rFonts w:ascii="Times New Roman" w:hAnsi="Times New Roman" w:cs="Times New Roman"/>
          <w:sz w:val="24"/>
          <w:szCs w:val="24"/>
          <w:shd w:val="clear" w:color="auto" w:fill="FFFFFF"/>
        </w:rPr>
        <w:t>, seperti makam</w:t>
      </w:r>
      <w:r>
        <w:rPr>
          <w:rFonts w:ascii="Times New Roman" w:hAnsi="Times New Roman" w:cs="Times New Roman"/>
          <w:sz w:val="24"/>
          <w:szCs w:val="24"/>
          <w:shd w:val="clear" w:color="auto" w:fill="FFFFFF"/>
        </w:rPr>
        <w:t xml:space="preserve"> keramat para wali atau syeh yang telah berjasa dalam penyebaran agama Islam</w:t>
      </w:r>
      <w:r w:rsidR="00BF5534" w:rsidRPr="00333264">
        <w:rPr>
          <w:rFonts w:ascii="Times New Roman" w:hAnsi="Times New Roman" w:cs="Times New Roman"/>
          <w:sz w:val="24"/>
          <w:szCs w:val="24"/>
          <w:shd w:val="clear" w:color="auto" w:fill="FFFFFF"/>
        </w:rPr>
        <w:t>, m</w:t>
      </w:r>
      <w:r>
        <w:rPr>
          <w:rFonts w:ascii="Times New Roman" w:hAnsi="Times New Roman" w:cs="Times New Roman"/>
          <w:sz w:val="24"/>
          <w:szCs w:val="24"/>
          <w:shd w:val="clear" w:color="auto" w:fill="FFFFFF"/>
        </w:rPr>
        <w:t>asjid keramat, gedung atau bangunan yang menyimpan sejarah</w:t>
      </w:r>
      <w:r w:rsidR="00132542">
        <w:rPr>
          <w:rFonts w:ascii="Times New Roman" w:hAnsi="Times New Roman" w:cs="Times New Roman"/>
          <w:sz w:val="24"/>
          <w:szCs w:val="24"/>
          <w:shd w:val="clear" w:color="auto" w:fill="FFFFFF"/>
        </w:rPr>
        <w:t xml:space="preserve"> penyebaran agama Islam dan lain</w:t>
      </w:r>
      <w:r w:rsidR="00BF5534" w:rsidRPr="00333264">
        <w:rPr>
          <w:rFonts w:ascii="Times New Roman" w:hAnsi="Times New Roman" w:cs="Times New Roman"/>
          <w:sz w:val="24"/>
          <w:szCs w:val="24"/>
          <w:shd w:val="clear" w:color="auto" w:fill="FFFFFF"/>
        </w:rPr>
        <w:t xml:space="preserve"> sebagai-nya yang dapat dijadikan sebagai potensi </w:t>
      </w:r>
      <w:r w:rsidR="00132542">
        <w:rPr>
          <w:rFonts w:ascii="Times New Roman" w:hAnsi="Times New Roman" w:cs="Times New Roman"/>
          <w:sz w:val="24"/>
          <w:szCs w:val="24"/>
          <w:shd w:val="clear" w:color="auto" w:fill="FFFFFF"/>
        </w:rPr>
        <w:t xml:space="preserve">wisata religi dan merupakan salah satu daya tarik wisata daerah itu sendiri. Potensi dan daya tarik wisata </w:t>
      </w:r>
      <w:r w:rsidR="00BF5534" w:rsidRPr="00333264">
        <w:rPr>
          <w:rFonts w:ascii="Times New Roman" w:hAnsi="Times New Roman" w:cs="Times New Roman"/>
          <w:sz w:val="24"/>
          <w:szCs w:val="24"/>
          <w:shd w:val="clear" w:color="auto" w:fill="FFFFFF"/>
        </w:rPr>
        <w:t xml:space="preserve"> tersebut adalah dalam bentuk wi</w:t>
      </w:r>
      <w:r w:rsidR="00132542">
        <w:rPr>
          <w:rFonts w:ascii="Times New Roman" w:hAnsi="Times New Roman" w:cs="Times New Roman"/>
          <w:sz w:val="24"/>
          <w:szCs w:val="24"/>
          <w:shd w:val="clear" w:color="auto" w:fill="FFFFFF"/>
        </w:rPr>
        <w:t>sata religi (ziarah) di peruntukan untuk umat Islam.</w:t>
      </w:r>
    </w:p>
    <w:p w:rsidR="000C26CD" w:rsidRPr="00E21315" w:rsidRDefault="00622D04" w:rsidP="00983595">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Di Kabupaten Serang banyak sekali  </w:t>
      </w:r>
      <w:r w:rsidR="00BF5534" w:rsidRPr="00E21315">
        <w:rPr>
          <w:rFonts w:ascii="Times New Roman" w:hAnsi="Times New Roman" w:cs="Times New Roman"/>
          <w:sz w:val="24"/>
          <w:szCs w:val="24"/>
        </w:rPr>
        <w:t xml:space="preserve">  </w:t>
      </w:r>
      <w:r>
        <w:rPr>
          <w:rFonts w:ascii="Times New Roman" w:hAnsi="Times New Roman" w:cs="Times New Roman"/>
          <w:sz w:val="24"/>
          <w:szCs w:val="24"/>
        </w:rPr>
        <w:t xml:space="preserve"> di temukan tempat wisata religi yang menggambarkan proses perjalanan penyebaran agama Islam d</w:t>
      </w:r>
      <w:r w:rsidR="00B46B17">
        <w:rPr>
          <w:rFonts w:ascii="Times New Roman" w:hAnsi="Times New Roman" w:cs="Times New Roman"/>
          <w:sz w:val="24"/>
          <w:szCs w:val="24"/>
        </w:rPr>
        <w:t>i wilayah Banten dan sekitarnya</w:t>
      </w:r>
      <w:r w:rsidR="00BF5534" w:rsidRPr="00E21315">
        <w:rPr>
          <w:rFonts w:ascii="Times New Roman" w:hAnsi="Times New Roman" w:cs="Times New Roman"/>
          <w:sz w:val="24"/>
          <w:szCs w:val="24"/>
        </w:rPr>
        <w:t xml:space="preserve">.Keadaan </w:t>
      </w:r>
      <w:r w:rsidR="00BF5534" w:rsidRPr="00E21315">
        <w:rPr>
          <w:rFonts w:ascii="Times New Roman" w:hAnsi="Times New Roman" w:cs="Times New Roman"/>
          <w:sz w:val="24"/>
          <w:szCs w:val="24"/>
          <w:lang w:val="en-US"/>
        </w:rPr>
        <w:t xml:space="preserve"> alam </w:t>
      </w:r>
      <w:r w:rsidR="00BF5534" w:rsidRPr="00E21315">
        <w:rPr>
          <w:rFonts w:ascii="Times New Roman" w:hAnsi="Times New Roman" w:cs="Times New Roman"/>
          <w:sz w:val="24"/>
          <w:szCs w:val="24"/>
        </w:rPr>
        <w:t>Serang Banten</w:t>
      </w:r>
      <w:r>
        <w:rPr>
          <w:rFonts w:ascii="Times New Roman" w:hAnsi="Times New Roman" w:cs="Times New Roman"/>
          <w:sz w:val="24"/>
          <w:szCs w:val="24"/>
        </w:rPr>
        <w:t xml:space="preserve"> </w:t>
      </w:r>
      <w:r w:rsidR="00BF5534" w:rsidRPr="00E21315">
        <w:rPr>
          <w:rFonts w:ascii="Times New Roman" w:hAnsi="Times New Roman" w:cs="Times New Roman"/>
          <w:sz w:val="24"/>
          <w:szCs w:val="24"/>
          <w:lang w:val="en-US"/>
        </w:rPr>
        <w:t xml:space="preserve">memang layak untuk dijadikan tempat wisata,namun sayang </w:t>
      </w:r>
      <w:r w:rsidR="00C503FE" w:rsidRPr="00E21315">
        <w:rPr>
          <w:rFonts w:ascii="Times New Roman" w:hAnsi="Times New Roman" w:cs="Times New Roman"/>
          <w:sz w:val="24"/>
          <w:szCs w:val="24"/>
        </w:rPr>
        <w:t>pengelolaan tempat wisata religi tersebut belum di kelola dengan baik,sehingga belum bisa memberikan hasil yang maksimal terhadap perekonomian masyarakat di sekitarnya.</w:t>
      </w:r>
      <w:r w:rsidR="00CB0D47" w:rsidRPr="00E21315">
        <w:rPr>
          <w:rFonts w:ascii="Times New Roman" w:hAnsi="Times New Roman" w:cs="Times New Roman"/>
          <w:sz w:val="24"/>
          <w:szCs w:val="24"/>
          <w:lang w:val="en-US"/>
        </w:rPr>
        <w:t xml:space="preserve">Dalam </w:t>
      </w:r>
      <w:r w:rsidR="00CB0D47" w:rsidRPr="00E21315">
        <w:rPr>
          <w:rFonts w:ascii="Times New Roman" w:hAnsi="Times New Roman" w:cs="Times New Roman"/>
          <w:sz w:val="24"/>
          <w:szCs w:val="24"/>
        </w:rPr>
        <w:t xml:space="preserve">proses pengembangan </w:t>
      </w:r>
      <w:r w:rsidR="00BF5534" w:rsidRPr="00E21315">
        <w:rPr>
          <w:rFonts w:ascii="Times New Roman" w:hAnsi="Times New Roman" w:cs="Times New Roman"/>
          <w:sz w:val="24"/>
          <w:szCs w:val="24"/>
          <w:lang w:val="en-US"/>
        </w:rPr>
        <w:t xml:space="preserve"> daerah wisata</w:t>
      </w:r>
      <w:r w:rsidR="000F69E3" w:rsidRPr="00E21315">
        <w:rPr>
          <w:rFonts w:ascii="Times New Roman" w:hAnsi="Times New Roman" w:cs="Times New Roman"/>
          <w:sz w:val="24"/>
          <w:szCs w:val="24"/>
        </w:rPr>
        <w:t xml:space="preserve"> religi</w:t>
      </w:r>
      <w:r w:rsidR="00CC2D02">
        <w:rPr>
          <w:rFonts w:ascii="Times New Roman" w:hAnsi="Times New Roman" w:cs="Times New Roman"/>
          <w:sz w:val="24"/>
          <w:szCs w:val="24"/>
          <w:lang w:val="en-US"/>
        </w:rPr>
        <w:t xml:space="preserve"> di </w:t>
      </w:r>
      <w:r w:rsidR="00CC2D02">
        <w:rPr>
          <w:rFonts w:ascii="Times New Roman" w:hAnsi="Times New Roman" w:cs="Times New Roman"/>
          <w:sz w:val="24"/>
          <w:szCs w:val="24"/>
        </w:rPr>
        <w:t>butuhkan</w:t>
      </w:r>
      <w:r w:rsidR="00BF5534" w:rsidRPr="00E21315">
        <w:rPr>
          <w:rFonts w:ascii="Times New Roman" w:hAnsi="Times New Roman" w:cs="Times New Roman"/>
          <w:sz w:val="24"/>
          <w:szCs w:val="24"/>
          <w:lang w:val="en-US"/>
        </w:rPr>
        <w:t xml:space="preserve"> kerjasama dengan beberapa pihak</w:t>
      </w:r>
      <w:r w:rsidR="00CC2D02">
        <w:rPr>
          <w:rFonts w:ascii="Times New Roman" w:hAnsi="Times New Roman" w:cs="Times New Roman"/>
          <w:sz w:val="24"/>
          <w:szCs w:val="24"/>
        </w:rPr>
        <w:t xml:space="preserve"> yang berkepentingan</w:t>
      </w:r>
      <w:r w:rsidR="00BF5534" w:rsidRPr="00E21315">
        <w:rPr>
          <w:rFonts w:ascii="Times New Roman" w:hAnsi="Times New Roman" w:cs="Times New Roman"/>
          <w:sz w:val="24"/>
          <w:szCs w:val="24"/>
          <w:lang w:val="en-US"/>
        </w:rPr>
        <w:t xml:space="preserve"> diantaranya : Dinas Pariwisata kabupaten Serang</w:t>
      </w:r>
      <w:r w:rsidR="00BF5534" w:rsidRPr="00E21315">
        <w:rPr>
          <w:rFonts w:ascii="Times New Roman" w:hAnsi="Times New Roman" w:cs="Times New Roman"/>
          <w:sz w:val="24"/>
          <w:szCs w:val="24"/>
        </w:rPr>
        <w:t>,</w:t>
      </w:r>
      <w:r w:rsidR="00CC2D02">
        <w:rPr>
          <w:rFonts w:ascii="Times New Roman" w:hAnsi="Times New Roman" w:cs="Times New Roman"/>
          <w:sz w:val="24"/>
          <w:szCs w:val="24"/>
        </w:rPr>
        <w:t xml:space="preserve"> </w:t>
      </w:r>
      <w:r w:rsidR="00BF5534" w:rsidRPr="00E21315">
        <w:rPr>
          <w:rFonts w:ascii="Times New Roman" w:hAnsi="Times New Roman" w:cs="Times New Roman"/>
          <w:sz w:val="24"/>
          <w:szCs w:val="24"/>
          <w:lang w:val="en-US"/>
        </w:rPr>
        <w:t>masyarakat sekitar,</w:t>
      </w:r>
      <w:r w:rsidR="00CC2D02">
        <w:rPr>
          <w:rFonts w:ascii="Times New Roman" w:hAnsi="Times New Roman" w:cs="Times New Roman"/>
          <w:sz w:val="24"/>
          <w:szCs w:val="24"/>
        </w:rPr>
        <w:t xml:space="preserve"> pengelola wisata religi,aparat Desa Bojonegara,aparat Kecamatan Bojonegara,pedagang,parkir dan sebagainya,</w:t>
      </w:r>
      <w:r w:rsidR="00C503FE" w:rsidRPr="00E21315">
        <w:rPr>
          <w:rFonts w:ascii="Times New Roman" w:hAnsi="Times New Roman" w:cs="Times New Roman"/>
          <w:sz w:val="24"/>
          <w:szCs w:val="24"/>
        </w:rPr>
        <w:t xml:space="preserve"> selain itu </w:t>
      </w:r>
      <w:r w:rsidR="00BF5534" w:rsidRPr="00E21315">
        <w:rPr>
          <w:rFonts w:ascii="Times New Roman" w:hAnsi="Times New Roman" w:cs="Times New Roman"/>
          <w:sz w:val="24"/>
          <w:szCs w:val="24"/>
          <w:lang w:val="en-US"/>
        </w:rPr>
        <w:t>perlu ada</w:t>
      </w:r>
      <w:r w:rsidR="000F69E3" w:rsidRPr="00E21315">
        <w:rPr>
          <w:rFonts w:ascii="Times New Roman" w:hAnsi="Times New Roman" w:cs="Times New Roman"/>
          <w:sz w:val="24"/>
          <w:szCs w:val="24"/>
          <w:lang w:val="en-US"/>
        </w:rPr>
        <w:t xml:space="preserve">nya </w:t>
      </w:r>
      <w:r w:rsidR="00CB0D47" w:rsidRPr="00E21315">
        <w:rPr>
          <w:rFonts w:ascii="Times New Roman" w:hAnsi="Times New Roman" w:cs="Times New Roman"/>
          <w:sz w:val="24"/>
          <w:szCs w:val="24"/>
        </w:rPr>
        <w:t xml:space="preserve">penerapan </w:t>
      </w:r>
      <w:r w:rsidR="000F69E3" w:rsidRPr="00E21315">
        <w:rPr>
          <w:rFonts w:ascii="Times New Roman" w:hAnsi="Times New Roman" w:cs="Times New Roman"/>
          <w:sz w:val="24"/>
          <w:szCs w:val="24"/>
          <w:lang w:val="en-US"/>
        </w:rPr>
        <w:t xml:space="preserve">strategi pemasaran yang </w:t>
      </w:r>
      <w:r w:rsidR="000F69E3" w:rsidRPr="00E21315">
        <w:rPr>
          <w:rFonts w:ascii="Times New Roman" w:hAnsi="Times New Roman" w:cs="Times New Roman"/>
          <w:sz w:val="24"/>
          <w:szCs w:val="24"/>
        </w:rPr>
        <w:t>tepat sasaran</w:t>
      </w:r>
      <w:r w:rsidR="00BF5534" w:rsidRPr="00E21315">
        <w:rPr>
          <w:rFonts w:ascii="Times New Roman" w:hAnsi="Times New Roman" w:cs="Times New Roman"/>
          <w:sz w:val="24"/>
          <w:szCs w:val="24"/>
          <w:lang w:val="en-US"/>
        </w:rPr>
        <w:t>,sehingga</w:t>
      </w:r>
      <w:r w:rsidR="000F69E3" w:rsidRPr="00E21315">
        <w:rPr>
          <w:rFonts w:ascii="Times New Roman" w:hAnsi="Times New Roman" w:cs="Times New Roman"/>
          <w:sz w:val="24"/>
          <w:szCs w:val="24"/>
        </w:rPr>
        <w:t xml:space="preserve"> bisa </w:t>
      </w:r>
      <w:r w:rsidR="00BF5534" w:rsidRPr="00E21315">
        <w:rPr>
          <w:rFonts w:ascii="Times New Roman" w:hAnsi="Times New Roman" w:cs="Times New Roman"/>
          <w:sz w:val="24"/>
          <w:szCs w:val="24"/>
          <w:lang w:val="en-US"/>
        </w:rPr>
        <w:t xml:space="preserve"> menj</w:t>
      </w:r>
      <w:r w:rsidR="00C503FE" w:rsidRPr="00E21315">
        <w:rPr>
          <w:rFonts w:ascii="Times New Roman" w:hAnsi="Times New Roman" w:cs="Times New Roman"/>
          <w:sz w:val="24"/>
          <w:szCs w:val="24"/>
          <w:lang w:val="en-US"/>
        </w:rPr>
        <w:t xml:space="preserve">adi produk unggulan </w:t>
      </w:r>
      <w:r w:rsidR="00C503FE" w:rsidRPr="00E21315">
        <w:rPr>
          <w:rFonts w:ascii="Times New Roman" w:hAnsi="Times New Roman" w:cs="Times New Roman"/>
          <w:sz w:val="24"/>
          <w:szCs w:val="24"/>
        </w:rPr>
        <w:t>dalam meningkatkan perekonomian masyarakat di sekitar tempat beradanya wisata religi.</w:t>
      </w:r>
    </w:p>
    <w:p w:rsidR="00BF5534" w:rsidRPr="009F16FA" w:rsidRDefault="00BF5534" w:rsidP="00983595">
      <w:pPr>
        <w:jc w:val="center"/>
        <w:rPr>
          <w:rFonts w:ascii="Fonta Arial" w:hAnsi="Fonta Arial" w:cs="Times New Roman"/>
          <w:b/>
          <w:sz w:val="24"/>
          <w:szCs w:val="24"/>
        </w:rPr>
      </w:pPr>
      <w:r w:rsidRPr="00E21315">
        <w:rPr>
          <w:rFonts w:ascii="Times New Roman" w:hAnsi="Times New Roman" w:cs="Times New Roman"/>
          <w:b/>
          <w:sz w:val="24"/>
          <w:szCs w:val="24"/>
          <w:lang w:val="en-US"/>
        </w:rPr>
        <w:t xml:space="preserve">DAFTAR NAMA TEMPAT WISATA RELIGI DI </w:t>
      </w:r>
      <w:r w:rsidRPr="00E21315">
        <w:rPr>
          <w:rFonts w:ascii="Times New Roman" w:hAnsi="Times New Roman" w:cs="Times New Roman"/>
          <w:b/>
          <w:sz w:val="24"/>
          <w:szCs w:val="24"/>
        </w:rPr>
        <w:t>SERANG-PANDEGLANG</w:t>
      </w:r>
      <w:r w:rsidRPr="009F16FA">
        <w:rPr>
          <w:rFonts w:ascii="Fonta Arial" w:hAnsi="Fonta Arial" w:cs="Times New Roman"/>
          <w:b/>
          <w:sz w:val="24"/>
          <w:szCs w:val="24"/>
          <w:lang w:val="en-US"/>
        </w:rPr>
        <w:t xml:space="preserve"> BANTEN</w:t>
      </w:r>
    </w:p>
    <w:tbl>
      <w:tblPr>
        <w:tblStyle w:val="TableGrid"/>
        <w:tblW w:w="0" w:type="auto"/>
        <w:tblInd w:w="392" w:type="dxa"/>
        <w:tblLook w:val="04A0"/>
      </w:tblPr>
      <w:tblGrid>
        <w:gridCol w:w="565"/>
        <w:gridCol w:w="1795"/>
        <w:gridCol w:w="1623"/>
      </w:tblGrid>
      <w:tr w:rsidR="00BF5534" w:rsidRPr="009F16FA" w:rsidTr="00A03A40">
        <w:tc>
          <w:tcPr>
            <w:tcW w:w="570" w:type="dxa"/>
          </w:tcPr>
          <w:p w:rsidR="00BF5534" w:rsidRPr="009F16FA" w:rsidRDefault="00BF5534" w:rsidP="00983595">
            <w:pPr>
              <w:jc w:val="both"/>
              <w:rPr>
                <w:rFonts w:ascii="Fonta Arial" w:hAnsi="Fonta Arial" w:cs="Times New Roman"/>
                <w:b/>
                <w:sz w:val="24"/>
                <w:szCs w:val="24"/>
              </w:rPr>
            </w:pPr>
            <w:r w:rsidRPr="009F16FA">
              <w:rPr>
                <w:rFonts w:ascii="Fonta Arial" w:hAnsi="Fonta Arial" w:cs="Times New Roman"/>
                <w:b/>
                <w:sz w:val="24"/>
                <w:szCs w:val="24"/>
              </w:rPr>
              <w:t>No.</w:t>
            </w:r>
          </w:p>
        </w:tc>
        <w:tc>
          <w:tcPr>
            <w:tcW w:w="4391" w:type="dxa"/>
          </w:tcPr>
          <w:p w:rsidR="00BF5534" w:rsidRPr="009F16FA" w:rsidRDefault="00BF5534" w:rsidP="00983595">
            <w:pPr>
              <w:jc w:val="both"/>
              <w:rPr>
                <w:rFonts w:ascii="Fonta Arial" w:hAnsi="Fonta Arial" w:cs="Times New Roman"/>
                <w:b/>
                <w:sz w:val="24"/>
                <w:szCs w:val="24"/>
              </w:rPr>
            </w:pPr>
            <w:r w:rsidRPr="009F16FA">
              <w:rPr>
                <w:rFonts w:ascii="Fonta Arial" w:hAnsi="Fonta Arial" w:cs="Times New Roman"/>
                <w:b/>
                <w:sz w:val="24"/>
                <w:szCs w:val="24"/>
              </w:rPr>
              <w:t>Nama Wisata Religi</w:t>
            </w:r>
          </w:p>
        </w:tc>
        <w:tc>
          <w:tcPr>
            <w:tcW w:w="3119" w:type="dxa"/>
          </w:tcPr>
          <w:p w:rsidR="00BF5534" w:rsidRPr="009F16FA" w:rsidRDefault="00BF5534" w:rsidP="00983595">
            <w:pPr>
              <w:jc w:val="both"/>
              <w:rPr>
                <w:rFonts w:ascii="Fonta Arial" w:hAnsi="Fonta Arial" w:cs="Times New Roman"/>
                <w:b/>
                <w:sz w:val="24"/>
                <w:szCs w:val="24"/>
              </w:rPr>
            </w:pPr>
            <w:r w:rsidRPr="009F16FA">
              <w:rPr>
                <w:rFonts w:ascii="Fonta Arial" w:hAnsi="Fonta Arial" w:cs="Times New Roman"/>
                <w:b/>
                <w:sz w:val="24"/>
                <w:szCs w:val="24"/>
              </w:rPr>
              <w:t>Alamat</w:t>
            </w:r>
          </w:p>
        </w:tc>
      </w:tr>
      <w:tr w:rsidR="00BF5534" w:rsidRPr="009F16FA" w:rsidTr="00A03A40">
        <w:tc>
          <w:tcPr>
            <w:tcW w:w="570" w:type="dxa"/>
          </w:tcPr>
          <w:p w:rsidR="00BF5534" w:rsidRPr="009F16FA" w:rsidRDefault="00BF5534" w:rsidP="00983595">
            <w:pPr>
              <w:jc w:val="both"/>
              <w:rPr>
                <w:rFonts w:ascii="Fonta Arial" w:hAnsi="Fonta Arial" w:cs="Times New Roman"/>
                <w:sz w:val="24"/>
                <w:szCs w:val="24"/>
              </w:rPr>
            </w:pPr>
            <w:r w:rsidRPr="009F16FA">
              <w:rPr>
                <w:rFonts w:ascii="Fonta Arial" w:hAnsi="Fonta Arial" w:cs="Times New Roman"/>
                <w:sz w:val="24"/>
                <w:szCs w:val="24"/>
              </w:rPr>
              <w:t>1.</w:t>
            </w:r>
          </w:p>
        </w:tc>
        <w:tc>
          <w:tcPr>
            <w:tcW w:w="4391" w:type="dxa"/>
          </w:tcPr>
          <w:p w:rsidR="00BF5534" w:rsidRPr="009F16FA" w:rsidRDefault="00BF5534" w:rsidP="00983595">
            <w:pPr>
              <w:jc w:val="both"/>
              <w:rPr>
                <w:rFonts w:ascii="Fonta Arial" w:hAnsi="Fonta Arial" w:cs="Times New Roman"/>
                <w:sz w:val="24"/>
                <w:szCs w:val="24"/>
              </w:rPr>
            </w:pPr>
            <w:r w:rsidRPr="009F16FA">
              <w:rPr>
                <w:rFonts w:ascii="Fonta Arial" w:hAnsi="Fonta Arial" w:cs="Times New Roman"/>
                <w:sz w:val="24"/>
                <w:szCs w:val="24"/>
              </w:rPr>
              <w:t>Kesultanan Banten</w:t>
            </w:r>
          </w:p>
        </w:tc>
        <w:tc>
          <w:tcPr>
            <w:tcW w:w="3119" w:type="dxa"/>
          </w:tcPr>
          <w:p w:rsidR="00BF5534" w:rsidRPr="009F16FA" w:rsidRDefault="00BF5534" w:rsidP="00983595">
            <w:pPr>
              <w:jc w:val="both"/>
              <w:rPr>
                <w:rFonts w:ascii="Fonta Arial" w:hAnsi="Fonta Arial" w:cs="Times New Roman"/>
                <w:sz w:val="24"/>
                <w:szCs w:val="24"/>
              </w:rPr>
            </w:pPr>
            <w:r w:rsidRPr="009F16FA">
              <w:rPr>
                <w:rFonts w:ascii="Fonta Arial" w:hAnsi="Fonta Arial" w:cs="Times New Roman"/>
                <w:sz w:val="24"/>
                <w:szCs w:val="24"/>
              </w:rPr>
              <w:t>Banten lama Serang</w:t>
            </w:r>
          </w:p>
        </w:tc>
      </w:tr>
      <w:tr w:rsidR="00BF5534" w:rsidRPr="009F16FA" w:rsidTr="00A03A40">
        <w:tc>
          <w:tcPr>
            <w:tcW w:w="570" w:type="dxa"/>
          </w:tcPr>
          <w:p w:rsidR="00BF5534" w:rsidRPr="009F16FA" w:rsidRDefault="00BF5534" w:rsidP="00983595">
            <w:pPr>
              <w:jc w:val="both"/>
              <w:rPr>
                <w:rFonts w:ascii="Fonta Arial" w:hAnsi="Fonta Arial" w:cs="Times New Roman"/>
                <w:sz w:val="24"/>
                <w:szCs w:val="24"/>
              </w:rPr>
            </w:pPr>
            <w:r w:rsidRPr="009F16FA">
              <w:rPr>
                <w:rFonts w:ascii="Fonta Arial" w:hAnsi="Fonta Arial" w:cs="Times New Roman"/>
                <w:sz w:val="24"/>
                <w:szCs w:val="24"/>
              </w:rPr>
              <w:t>2.</w:t>
            </w:r>
          </w:p>
        </w:tc>
        <w:tc>
          <w:tcPr>
            <w:tcW w:w="4391" w:type="dxa"/>
          </w:tcPr>
          <w:p w:rsidR="00BF5534" w:rsidRPr="009F16FA" w:rsidRDefault="00BF5534" w:rsidP="00983595">
            <w:pPr>
              <w:jc w:val="both"/>
              <w:rPr>
                <w:rFonts w:ascii="Fonta Arial" w:hAnsi="Fonta Arial" w:cs="Times New Roman"/>
                <w:sz w:val="24"/>
                <w:szCs w:val="24"/>
              </w:rPr>
            </w:pPr>
            <w:r w:rsidRPr="009F16FA">
              <w:rPr>
                <w:rFonts w:ascii="Fonta Arial" w:hAnsi="Fonta Arial" w:cs="Times New Roman"/>
                <w:sz w:val="24"/>
                <w:szCs w:val="24"/>
              </w:rPr>
              <w:t xml:space="preserve">Mesjid Agung Banten </w:t>
            </w:r>
          </w:p>
        </w:tc>
        <w:tc>
          <w:tcPr>
            <w:tcW w:w="3119" w:type="dxa"/>
          </w:tcPr>
          <w:p w:rsidR="00BF5534" w:rsidRPr="009F16FA" w:rsidRDefault="00BF5534" w:rsidP="00983595">
            <w:pPr>
              <w:jc w:val="both"/>
              <w:rPr>
                <w:rFonts w:ascii="Fonta Arial" w:hAnsi="Fonta Arial" w:cs="Times New Roman"/>
                <w:sz w:val="24"/>
                <w:szCs w:val="24"/>
              </w:rPr>
            </w:pPr>
            <w:r w:rsidRPr="009F16FA">
              <w:rPr>
                <w:rFonts w:ascii="Fonta Arial" w:hAnsi="Fonta Arial" w:cs="Times New Roman"/>
                <w:sz w:val="24"/>
                <w:szCs w:val="24"/>
              </w:rPr>
              <w:t>Banten lama serang</w:t>
            </w:r>
          </w:p>
        </w:tc>
      </w:tr>
      <w:tr w:rsidR="00BF5534" w:rsidRPr="009F16FA" w:rsidTr="00A03A40">
        <w:tc>
          <w:tcPr>
            <w:tcW w:w="570" w:type="dxa"/>
          </w:tcPr>
          <w:p w:rsidR="00BF5534" w:rsidRPr="009F16FA" w:rsidRDefault="00BF5534" w:rsidP="00983595">
            <w:pPr>
              <w:jc w:val="both"/>
              <w:rPr>
                <w:rFonts w:ascii="Fonta Arial" w:hAnsi="Fonta Arial" w:cs="Times New Roman"/>
                <w:sz w:val="24"/>
                <w:szCs w:val="24"/>
              </w:rPr>
            </w:pPr>
            <w:r w:rsidRPr="009F16FA">
              <w:rPr>
                <w:rFonts w:ascii="Fonta Arial" w:hAnsi="Fonta Arial" w:cs="Times New Roman"/>
                <w:sz w:val="24"/>
                <w:szCs w:val="24"/>
              </w:rPr>
              <w:t>3.</w:t>
            </w:r>
          </w:p>
        </w:tc>
        <w:tc>
          <w:tcPr>
            <w:tcW w:w="4391" w:type="dxa"/>
          </w:tcPr>
          <w:p w:rsidR="00BF5534" w:rsidRPr="009F16FA" w:rsidRDefault="00BF5534" w:rsidP="00983595">
            <w:pPr>
              <w:jc w:val="both"/>
              <w:rPr>
                <w:rFonts w:ascii="Fonta Arial" w:hAnsi="Fonta Arial" w:cs="Times New Roman"/>
                <w:sz w:val="24"/>
                <w:szCs w:val="24"/>
              </w:rPr>
            </w:pPr>
            <w:r w:rsidRPr="009F16FA">
              <w:rPr>
                <w:rFonts w:ascii="Fonta Arial" w:hAnsi="Fonta Arial" w:cs="Times New Roman"/>
                <w:sz w:val="24"/>
                <w:szCs w:val="24"/>
              </w:rPr>
              <w:t>Mesjid Agung Tanara</w:t>
            </w:r>
          </w:p>
        </w:tc>
        <w:tc>
          <w:tcPr>
            <w:tcW w:w="3119" w:type="dxa"/>
          </w:tcPr>
          <w:p w:rsidR="00BF5534" w:rsidRPr="009F16FA" w:rsidRDefault="00BF5534" w:rsidP="00983595">
            <w:pPr>
              <w:jc w:val="both"/>
              <w:rPr>
                <w:rFonts w:ascii="Fonta Arial" w:hAnsi="Fonta Arial" w:cs="Times New Roman"/>
                <w:sz w:val="24"/>
                <w:szCs w:val="24"/>
              </w:rPr>
            </w:pPr>
            <w:r w:rsidRPr="009F16FA">
              <w:rPr>
                <w:rFonts w:ascii="Fonta Arial" w:hAnsi="Fonta Arial" w:cs="Times New Roman"/>
                <w:sz w:val="24"/>
                <w:szCs w:val="24"/>
              </w:rPr>
              <w:t>Tanara Serang</w:t>
            </w:r>
          </w:p>
        </w:tc>
      </w:tr>
      <w:tr w:rsidR="00BF5534" w:rsidRPr="009F16FA" w:rsidTr="00A03A40">
        <w:tc>
          <w:tcPr>
            <w:tcW w:w="570" w:type="dxa"/>
          </w:tcPr>
          <w:p w:rsidR="00BF5534" w:rsidRPr="009F16FA" w:rsidRDefault="00BF5534" w:rsidP="00983595">
            <w:pPr>
              <w:jc w:val="both"/>
              <w:rPr>
                <w:rFonts w:ascii="Fonta Arial" w:hAnsi="Fonta Arial" w:cs="Times New Roman"/>
                <w:sz w:val="24"/>
                <w:szCs w:val="24"/>
              </w:rPr>
            </w:pPr>
            <w:r w:rsidRPr="009F16FA">
              <w:rPr>
                <w:rFonts w:ascii="Fonta Arial" w:hAnsi="Fonta Arial" w:cs="Times New Roman"/>
                <w:sz w:val="24"/>
                <w:szCs w:val="24"/>
              </w:rPr>
              <w:t>4.</w:t>
            </w:r>
          </w:p>
        </w:tc>
        <w:tc>
          <w:tcPr>
            <w:tcW w:w="4391" w:type="dxa"/>
          </w:tcPr>
          <w:p w:rsidR="00BF5534" w:rsidRPr="009F16FA" w:rsidRDefault="00BF5534" w:rsidP="00983595">
            <w:pPr>
              <w:jc w:val="both"/>
              <w:rPr>
                <w:rFonts w:ascii="Fonta Arial" w:hAnsi="Fonta Arial" w:cs="Times New Roman"/>
                <w:sz w:val="24"/>
                <w:szCs w:val="24"/>
              </w:rPr>
            </w:pPr>
            <w:r w:rsidRPr="009F16FA">
              <w:rPr>
                <w:rFonts w:ascii="Fonta Arial" w:hAnsi="Fonta Arial" w:cs="Times New Roman"/>
                <w:sz w:val="24"/>
                <w:szCs w:val="24"/>
              </w:rPr>
              <w:t xml:space="preserve">Batu Qur’an </w:t>
            </w:r>
          </w:p>
        </w:tc>
        <w:tc>
          <w:tcPr>
            <w:tcW w:w="3119" w:type="dxa"/>
          </w:tcPr>
          <w:p w:rsidR="00BF5534" w:rsidRPr="009F16FA" w:rsidRDefault="00BF5534" w:rsidP="00983595">
            <w:pPr>
              <w:jc w:val="both"/>
              <w:rPr>
                <w:rFonts w:ascii="Fonta Arial" w:hAnsi="Fonta Arial" w:cs="Times New Roman"/>
                <w:sz w:val="24"/>
                <w:szCs w:val="24"/>
              </w:rPr>
            </w:pPr>
            <w:r w:rsidRPr="009F16FA">
              <w:rPr>
                <w:rFonts w:ascii="Fonta Arial" w:hAnsi="Fonta Arial" w:cs="Times New Roman"/>
                <w:sz w:val="24"/>
                <w:szCs w:val="24"/>
              </w:rPr>
              <w:t>Cimanuk Pandeglang</w:t>
            </w:r>
          </w:p>
        </w:tc>
      </w:tr>
      <w:tr w:rsidR="00BF5534" w:rsidRPr="009F16FA" w:rsidTr="00A03A40">
        <w:tc>
          <w:tcPr>
            <w:tcW w:w="570" w:type="dxa"/>
          </w:tcPr>
          <w:p w:rsidR="00BF5534" w:rsidRPr="009F16FA" w:rsidRDefault="00BF5534" w:rsidP="00983595">
            <w:pPr>
              <w:jc w:val="both"/>
              <w:rPr>
                <w:rFonts w:ascii="Fonta Arial" w:hAnsi="Fonta Arial" w:cs="Times New Roman"/>
                <w:sz w:val="24"/>
                <w:szCs w:val="24"/>
              </w:rPr>
            </w:pPr>
            <w:r w:rsidRPr="009F16FA">
              <w:rPr>
                <w:rFonts w:ascii="Fonta Arial" w:hAnsi="Fonta Arial" w:cs="Times New Roman"/>
                <w:sz w:val="24"/>
                <w:szCs w:val="24"/>
              </w:rPr>
              <w:t>5</w:t>
            </w:r>
          </w:p>
        </w:tc>
        <w:tc>
          <w:tcPr>
            <w:tcW w:w="4391" w:type="dxa"/>
          </w:tcPr>
          <w:p w:rsidR="00BF5534" w:rsidRPr="009F16FA" w:rsidRDefault="00BF5534" w:rsidP="00983595">
            <w:pPr>
              <w:jc w:val="both"/>
              <w:rPr>
                <w:rFonts w:ascii="Fonta Arial" w:hAnsi="Fonta Arial" w:cs="Times New Roman"/>
                <w:sz w:val="24"/>
                <w:szCs w:val="24"/>
              </w:rPr>
            </w:pPr>
            <w:r w:rsidRPr="009F16FA">
              <w:rPr>
                <w:rFonts w:ascii="Fonta Arial" w:hAnsi="Fonta Arial" w:cs="Times New Roman"/>
                <w:sz w:val="24"/>
                <w:szCs w:val="24"/>
              </w:rPr>
              <w:t>Makam Syeh Maulana Mansyur</w:t>
            </w:r>
          </w:p>
        </w:tc>
        <w:tc>
          <w:tcPr>
            <w:tcW w:w="3119" w:type="dxa"/>
          </w:tcPr>
          <w:p w:rsidR="00BF5534" w:rsidRPr="009F16FA" w:rsidRDefault="00BF5534" w:rsidP="00983595">
            <w:pPr>
              <w:jc w:val="both"/>
              <w:rPr>
                <w:rFonts w:ascii="Fonta Arial" w:hAnsi="Fonta Arial" w:cs="Times New Roman"/>
                <w:sz w:val="24"/>
                <w:szCs w:val="24"/>
              </w:rPr>
            </w:pPr>
            <w:r w:rsidRPr="009F16FA">
              <w:rPr>
                <w:rFonts w:ascii="Fonta Arial" w:hAnsi="Fonta Arial" w:cs="Times New Roman"/>
                <w:sz w:val="24"/>
                <w:szCs w:val="24"/>
              </w:rPr>
              <w:t>Cikaduen Pandeglang</w:t>
            </w:r>
          </w:p>
        </w:tc>
      </w:tr>
      <w:tr w:rsidR="00BF5534" w:rsidRPr="009F16FA" w:rsidTr="00A03A40">
        <w:tc>
          <w:tcPr>
            <w:tcW w:w="570" w:type="dxa"/>
          </w:tcPr>
          <w:p w:rsidR="00BF5534" w:rsidRPr="009F16FA" w:rsidRDefault="00BF5534" w:rsidP="00983595">
            <w:pPr>
              <w:jc w:val="both"/>
              <w:rPr>
                <w:rFonts w:ascii="Fonta Arial" w:hAnsi="Fonta Arial" w:cs="Times New Roman"/>
                <w:sz w:val="24"/>
                <w:szCs w:val="24"/>
              </w:rPr>
            </w:pPr>
            <w:r w:rsidRPr="009F16FA">
              <w:rPr>
                <w:rFonts w:ascii="Fonta Arial" w:hAnsi="Fonta Arial" w:cs="Times New Roman"/>
                <w:sz w:val="24"/>
                <w:szCs w:val="24"/>
              </w:rPr>
              <w:t>6.</w:t>
            </w:r>
          </w:p>
        </w:tc>
        <w:tc>
          <w:tcPr>
            <w:tcW w:w="4391" w:type="dxa"/>
          </w:tcPr>
          <w:p w:rsidR="00BF5534" w:rsidRPr="009F16FA" w:rsidRDefault="00BF5534" w:rsidP="00983595">
            <w:pPr>
              <w:jc w:val="both"/>
              <w:rPr>
                <w:rFonts w:ascii="Fonta Arial" w:hAnsi="Fonta Arial" w:cs="Times New Roman"/>
                <w:sz w:val="24"/>
                <w:szCs w:val="24"/>
              </w:rPr>
            </w:pPr>
            <w:r w:rsidRPr="009F16FA">
              <w:rPr>
                <w:rFonts w:ascii="Fonta Arial" w:hAnsi="Fonta Arial" w:cs="Times New Roman"/>
                <w:sz w:val="24"/>
                <w:szCs w:val="24"/>
              </w:rPr>
              <w:t xml:space="preserve">Makam Syeh Asnawi </w:t>
            </w:r>
          </w:p>
        </w:tc>
        <w:tc>
          <w:tcPr>
            <w:tcW w:w="3119" w:type="dxa"/>
          </w:tcPr>
          <w:p w:rsidR="00BF5534" w:rsidRPr="009F16FA" w:rsidRDefault="00BF5534" w:rsidP="00983595">
            <w:pPr>
              <w:jc w:val="both"/>
              <w:rPr>
                <w:rFonts w:ascii="Fonta Arial" w:hAnsi="Fonta Arial" w:cs="Times New Roman"/>
                <w:sz w:val="24"/>
                <w:szCs w:val="24"/>
              </w:rPr>
            </w:pPr>
            <w:r w:rsidRPr="009F16FA">
              <w:rPr>
                <w:rFonts w:ascii="Fonta Arial" w:hAnsi="Fonta Arial" w:cs="Times New Roman"/>
                <w:sz w:val="24"/>
                <w:szCs w:val="24"/>
              </w:rPr>
              <w:t>Caringin Labuan Pandeglang</w:t>
            </w:r>
          </w:p>
        </w:tc>
      </w:tr>
      <w:tr w:rsidR="00BF5534" w:rsidRPr="009F16FA" w:rsidTr="00A03A40">
        <w:tc>
          <w:tcPr>
            <w:tcW w:w="570" w:type="dxa"/>
          </w:tcPr>
          <w:p w:rsidR="00BF5534" w:rsidRPr="009F16FA" w:rsidRDefault="00BF5534" w:rsidP="00983595">
            <w:pPr>
              <w:jc w:val="both"/>
              <w:rPr>
                <w:rFonts w:ascii="Fonta Arial" w:hAnsi="Fonta Arial" w:cs="Times New Roman"/>
                <w:sz w:val="24"/>
                <w:szCs w:val="24"/>
              </w:rPr>
            </w:pPr>
            <w:r w:rsidRPr="009F16FA">
              <w:rPr>
                <w:rFonts w:ascii="Fonta Arial" w:hAnsi="Fonta Arial" w:cs="Times New Roman"/>
                <w:sz w:val="24"/>
                <w:szCs w:val="24"/>
              </w:rPr>
              <w:lastRenderedPageBreak/>
              <w:t>7.</w:t>
            </w:r>
          </w:p>
        </w:tc>
        <w:tc>
          <w:tcPr>
            <w:tcW w:w="4391" w:type="dxa"/>
          </w:tcPr>
          <w:p w:rsidR="00BF5534" w:rsidRPr="009F16FA" w:rsidRDefault="00BF5534" w:rsidP="00983595">
            <w:pPr>
              <w:jc w:val="both"/>
              <w:rPr>
                <w:rFonts w:ascii="Fonta Arial" w:hAnsi="Fonta Arial" w:cs="Times New Roman"/>
                <w:sz w:val="24"/>
                <w:szCs w:val="24"/>
              </w:rPr>
            </w:pPr>
            <w:r w:rsidRPr="009F16FA">
              <w:rPr>
                <w:rFonts w:ascii="Fonta Arial" w:hAnsi="Fonta Arial" w:cs="Times New Roman"/>
                <w:sz w:val="24"/>
                <w:szCs w:val="24"/>
              </w:rPr>
              <w:t>Makam Syekh Abdul Jabar</w:t>
            </w:r>
          </w:p>
        </w:tc>
        <w:tc>
          <w:tcPr>
            <w:tcW w:w="3119" w:type="dxa"/>
          </w:tcPr>
          <w:p w:rsidR="00BF5534" w:rsidRPr="009F16FA" w:rsidRDefault="00BF5534" w:rsidP="00983595">
            <w:pPr>
              <w:jc w:val="both"/>
              <w:rPr>
                <w:rFonts w:ascii="Fonta Arial" w:hAnsi="Fonta Arial" w:cs="Times New Roman"/>
                <w:sz w:val="24"/>
                <w:szCs w:val="24"/>
              </w:rPr>
            </w:pPr>
            <w:r w:rsidRPr="009F16FA">
              <w:rPr>
                <w:rFonts w:ascii="Fonta Arial" w:hAnsi="Fonta Arial" w:cs="Times New Roman"/>
                <w:sz w:val="24"/>
                <w:szCs w:val="24"/>
              </w:rPr>
              <w:t>Karangtanjung Pandeglang</w:t>
            </w:r>
          </w:p>
        </w:tc>
      </w:tr>
      <w:tr w:rsidR="00BF5534" w:rsidRPr="009F16FA" w:rsidTr="00A03A40">
        <w:tc>
          <w:tcPr>
            <w:tcW w:w="570" w:type="dxa"/>
          </w:tcPr>
          <w:p w:rsidR="00BF5534" w:rsidRPr="009F16FA" w:rsidRDefault="00BF5534" w:rsidP="00983595">
            <w:pPr>
              <w:jc w:val="both"/>
              <w:rPr>
                <w:rFonts w:ascii="Fonta Arial" w:hAnsi="Fonta Arial" w:cs="Times New Roman"/>
                <w:sz w:val="24"/>
                <w:szCs w:val="24"/>
              </w:rPr>
            </w:pPr>
            <w:r w:rsidRPr="009F16FA">
              <w:rPr>
                <w:rFonts w:ascii="Fonta Arial" w:hAnsi="Fonta Arial" w:cs="Times New Roman"/>
                <w:sz w:val="24"/>
                <w:szCs w:val="24"/>
              </w:rPr>
              <w:t>8.</w:t>
            </w:r>
          </w:p>
        </w:tc>
        <w:tc>
          <w:tcPr>
            <w:tcW w:w="4391" w:type="dxa"/>
          </w:tcPr>
          <w:p w:rsidR="00BF5534" w:rsidRPr="009F16FA" w:rsidRDefault="00BF5534" w:rsidP="00983595">
            <w:pPr>
              <w:jc w:val="both"/>
              <w:rPr>
                <w:rFonts w:ascii="Fonta Arial" w:hAnsi="Fonta Arial" w:cs="Times New Roman"/>
                <w:sz w:val="24"/>
                <w:szCs w:val="24"/>
              </w:rPr>
            </w:pPr>
            <w:r w:rsidRPr="009F16FA">
              <w:rPr>
                <w:rFonts w:ascii="Fonta Arial" w:hAnsi="Fonta Arial" w:cs="Times New Roman"/>
                <w:sz w:val="24"/>
                <w:szCs w:val="24"/>
              </w:rPr>
              <w:t xml:space="preserve">Makam Syekh Buya Bustomi </w:t>
            </w:r>
          </w:p>
        </w:tc>
        <w:tc>
          <w:tcPr>
            <w:tcW w:w="3119" w:type="dxa"/>
          </w:tcPr>
          <w:p w:rsidR="00BF5534" w:rsidRPr="009F16FA" w:rsidRDefault="00BF5534" w:rsidP="00983595">
            <w:pPr>
              <w:jc w:val="both"/>
              <w:rPr>
                <w:rFonts w:ascii="Fonta Arial" w:hAnsi="Fonta Arial" w:cs="Times New Roman"/>
                <w:sz w:val="24"/>
                <w:szCs w:val="24"/>
              </w:rPr>
            </w:pPr>
            <w:r w:rsidRPr="009F16FA">
              <w:rPr>
                <w:rFonts w:ascii="Fonta Arial" w:hAnsi="Fonta Arial" w:cs="Times New Roman"/>
                <w:sz w:val="24"/>
                <w:szCs w:val="24"/>
              </w:rPr>
              <w:t>Cimanuk Pandeglang</w:t>
            </w:r>
          </w:p>
        </w:tc>
      </w:tr>
      <w:tr w:rsidR="00BF5534" w:rsidRPr="009F16FA" w:rsidTr="00A03A40">
        <w:tc>
          <w:tcPr>
            <w:tcW w:w="570" w:type="dxa"/>
          </w:tcPr>
          <w:p w:rsidR="00BF5534" w:rsidRPr="009F16FA" w:rsidRDefault="00BF5534" w:rsidP="00983595">
            <w:pPr>
              <w:jc w:val="both"/>
              <w:rPr>
                <w:rFonts w:ascii="Fonta Arial" w:hAnsi="Fonta Arial" w:cs="Times New Roman"/>
                <w:sz w:val="24"/>
                <w:szCs w:val="24"/>
              </w:rPr>
            </w:pPr>
            <w:r w:rsidRPr="009F16FA">
              <w:rPr>
                <w:rFonts w:ascii="Fonta Arial" w:hAnsi="Fonta Arial" w:cs="Times New Roman"/>
                <w:sz w:val="24"/>
                <w:szCs w:val="24"/>
              </w:rPr>
              <w:t>9</w:t>
            </w:r>
          </w:p>
        </w:tc>
        <w:tc>
          <w:tcPr>
            <w:tcW w:w="4391" w:type="dxa"/>
          </w:tcPr>
          <w:p w:rsidR="00BF5534" w:rsidRPr="009F16FA" w:rsidRDefault="00BF5534" w:rsidP="00983595">
            <w:pPr>
              <w:jc w:val="both"/>
              <w:rPr>
                <w:rFonts w:ascii="Fonta Arial" w:hAnsi="Fonta Arial" w:cs="Times New Roman"/>
                <w:sz w:val="24"/>
                <w:szCs w:val="24"/>
              </w:rPr>
            </w:pPr>
            <w:r w:rsidRPr="009F16FA">
              <w:rPr>
                <w:rFonts w:ascii="Fonta Arial" w:hAnsi="Fonta Arial" w:cs="Times New Roman"/>
                <w:sz w:val="24"/>
                <w:szCs w:val="24"/>
              </w:rPr>
              <w:t>Makam Syekh Buya Dimyati</w:t>
            </w:r>
          </w:p>
        </w:tc>
        <w:tc>
          <w:tcPr>
            <w:tcW w:w="3119" w:type="dxa"/>
          </w:tcPr>
          <w:p w:rsidR="00BF5534" w:rsidRPr="009F16FA" w:rsidRDefault="00BF5534" w:rsidP="00983595">
            <w:pPr>
              <w:jc w:val="both"/>
              <w:rPr>
                <w:rFonts w:ascii="Fonta Arial" w:hAnsi="Fonta Arial" w:cs="Times New Roman"/>
                <w:sz w:val="24"/>
                <w:szCs w:val="24"/>
              </w:rPr>
            </w:pPr>
            <w:r w:rsidRPr="009F16FA">
              <w:rPr>
                <w:rFonts w:ascii="Fonta Arial" w:hAnsi="Fonta Arial" w:cs="Times New Roman"/>
                <w:sz w:val="24"/>
                <w:szCs w:val="24"/>
              </w:rPr>
              <w:t>Cadasari Pandeglang</w:t>
            </w:r>
          </w:p>
        </w:tc>
      </w:tr>
      <w:tr w:rsidR="00BF5534" w:rsidRPr="009F16FA" w:rsidTr="00A03A40">
        <w:tc>
          <w:tcPr>
            <w:tcW w:w="570" w:type="dxa"/>
          </w:tcPr>
          <w:p w:rsidR="00BF5534" w:rsidRPr="009F16FA" w:rsidRDefault="00BF5534" w:rsidP="00983595">
            <w:pPr>
              <w:jc w:val="both"/>
              <w:rPr>
                <w:rFonts w:ascii="Fonta Arial" w:hAnsi="Fonta Arial" w:cs="Times New Roman"/>
                <w:sz w:val="24"/>
                <w:szCs w:val="24"/>
              </w:rPr>
            </w:pPr>
            <w:r w:rsidRPr="009F16FA">
              <w:rPr>
                <w:rFonts w:ascii="Fonta Arial" w:hAnsi="Fonta Arial" w:cs="Times New Roman"/>
                <w:sz w:val="24"/>
                <w:szCs w:val="24"/>
              </w:rPr>
              <w:t>10</w:t>
            </w:r>
          </w:p>
        </w:tc>
        <w:tc>
          <w:tcPr>
            <w:tcW w:w="4391" w:type="dxa"/>
          </w:tcPr>
          <w:p w:rsidR="00BF5534" w:rsidRPr="009F16FA" w:rsidRDefault="00BF5534" w:rsidP="00983595">
            <w:pPr>
              <w:jc w:val="both"/>
              <w:rPr>
                <w:rFonts w:ascii="Fonta Arial" w:hAnsi="Fonta Arial" w:cs="Times New Roman"/>
                <w:sz w:val="24"/>
                <w:szCs w:val="24"/>
              </w:rPr>
            </w:pPr>
            <w:r w:rsidRPr="009F16FA">
              <w:rPr>
                <w:rFonts w:ascii="Fonta Arial" w:hAnsi="Fonta Arial" w:cs="Times New Roman"/>
                <w:sz w:val="24"/>
                <w:szCs w:val="24"/>
              </w:rPr>
              <w:t>Makam Maulana Yusup</w:t>
            </w:r>
          </w:p>
        </w:tc>
        <w:tc>
          <w:tcPr>
            <w:tcW w:w="3119" w:type="dxa"/>
          </w:tcPr>
          <w:p w:rsidR="00BF5534" w:rsidRPr="009F16FA" w:rsidRDefault="00BF5534" w:rsidP="00983595">
            <w:pPr>
              <w:jc w:val="both"/>
              <w:rPr>
                <w:rFonts w:ascii="Fonta Arial" w:hAnsi="Fonta Arial" w:cs="Times New Roman"/>
                <w:sz w:val="24"/>
                <w:szCs w:val="24"/>
              </w:rPr>
            </w:pPr>
            <w:r w:rsidRPr="009F16FA">
              <w:rPr>
                <w:rFonts w:ascii="Fonta Arial" w:hAnsi="Fonta Arial" w:cs="Times New Roman"/>
                <w:sz w:val="24"/>
                <w:szCs w:val="24"/>
              </w:rPr>
              <w:t>Banten lama Serang</w:t>
            </w:r>
          </w:p>
        </w:tc>
      </w:tr>
      <w:tr w:rsidR="00BF5534" w:rsidRPr="009F16FA" w:rsidTr="00A03A40">
        <w:tc>
          <w:tcPr>
            <w:tcW w:w="570" w:type="dxa"/>
          </w:tcPr>
          <w:p w:rsidR="00BF5534" w:rsidRPr="009F16FA" w:rsidRDefault="00BF5534" w:rsidP="00983595">
            <w:pPr>
              <w:jc w:val="both"/>
              <w:rPr>
                <w:rFonts w:ascii="Fonta Arial" w:hAnsi="Fonta Arial" w:cs="Times New Roman"/>
                <w:sz w:val="24"/>
                <w:szCs w:val="24"/>
              </w:rPr>
            </w:pPr>
            <w:r w:rsidRPr="009F16FA">
              <w:rPr>
                <w:rFonts w:ascii="Fonta Arial" w:hAnsi="Fonta Arial" w:cs="Times New Roman"/>
                <w:sz w:val="24"/>
                <w:szCs w:val="24"/>
              </w:rPr>
              <w:t>11</w:t>
            </w:r>
          </w:p>
        </w:tc>
        <w:tc>
          <w:tcPr>
            <w:tcW w:w="4391" w:type="dxa"/>
          </w:tcPr>
          <w:p w:rsidR="00BF5534" w:rsidRPr="009F16FA" w:rsidRDefault="00BF5534" w:rsidP="00983595">
            <w:pPr>
              <w:jc w:val="both"/>
              <w:rPr>
                <w:rFonts w:ascii="Fonta Arial" w:hAnsi="Fonta Arial" w:cs="Times New Roman"/>
                <w:sz w:val="24"/>
                <w:szCs w:val="24"/>
              </w:rPr>
            </w:pPr>
            <w:r w:rsidRPr="009F16FA">
              <w:rPr>
                <w:rFonts w:ascii="Fonta Arial" w:hAnsi="Fonta Arial" w:cs="Times New Roman"/>
                <w:sz w:val="24"/>
                <w:szCs w:val="24"/>
              </w:rPr>
              <w:t>Gunung Santri ( Makam Syekh.M.Sholeh )</w:t>
            </w:r>
          </w:p>
        </w:tc>
        <w:tc>
          <w:tcPr>
            <w:tcW w:w="3119" w:type="dxa"/>
          </w:tcPr>
          <w:p w:rsidR="00BF5534" w:rsidRPr="009F16FA" w:rsidRDefault="00BF5534" w:rsidP="00983595">
            <w:pPr>
              <w:jc w:val="both"/>
              <w:rPr>
                <w:rFonts w:ascii="Fonta Arial" w:hAnsi="Fonta Arial" w:cs="Times New Roman"/>
                <w:sz w:val="24"/>
                <w:szCs w:val="24"/>
              </w:rPr>
            </w:pPr>
            <w:r w:rsidRPr="009F16FA">
              <w:rPr>
                <w:rFonts w:ascii="Fonta Arial" w:hAnsi="Fonta Arial" w:cs="Times New Roman"/>
                <w:sz w:val="24"/>
                <w:szCs w:val="24"/>
              </w:rPr>
              <w:t>Bojonegara Serang</w:t>
            </w:r>
          </w:p>
        </w:tc>
      </w:tr>
    </w:tbl>
    <w:p w:rsidR="00BF5534" w:rsidRPr="009F16FA" w:rsidRDefault="00BF5534" w:rsidP="00983595">
      <w:pPr>
        <w:ind w:firstLine="720"/>
        <w:jc w:val="both"/>
        <w:rPr>
          <w:rFonts w:ascii="Fonta Arial" w:hAnsi="Fonta Arial" w:cs="Times New Roman"/>
          <w:b/>
          <w:i/>
          <w:sz w:val="24"/>
          <w:szCs w:val="24"/>
        </w:rPr>
      </w:pPr>
      <w:r w:rsidRPr="009F16FA">
        <w:rPr>
          <w:rFonts w:ascii="Fonta Arial" w:hAnsi="Fonta Arial" w:cs="Times New Roman"/>
          <w:b/>
          <w:i/>
          <w:sz w:val="24"/>
          <w:szCs w:val="24"/>
        </w:rPr>
        <w:t xml:space="preserve">Sumber : Diolah dari berbagai Sumber </w:t>
      </w:r>
    </w:p>
    <w:p w:rsidR="00BF5534" w:rsidRPr="00E21315" w:rsidRDefault="00533513" w:rsidP="00983595">
      <w:pPr>
        <w:ind w:firstLine="720"/>
        <w:jc w:val="both"/>
        <w:rPr>
          <w:rFonts w:ascii="Times New Roman" w:hAnsi="Times New Roman" w:cs="Times New Roman"/>
          <w:sz w:val="24"/>
          <w:szCs w:val="24"/>
          <w:lang w:val="en-US"/>
        </w:rPr>
      </w:pPr>
      <w:r>
        <w:rPr>
          <w:rFonts w:ascii="Fonta Arial" w:hAnsi="Fonta Arial" w:cs="Times New Roman"/>
          <w:sz w:val="24"/>
          <w:szCs w:val="24"/>
        </w:rPr>
        <w:t>Dari beberapa tempat wisata religi yang ada di Kabupaten Serang, ada s</w:t>
      </w:r>
      <w:r w:rsidR="00BF5534" w:rsidRPr="009F16FA">
        <w:rPr>
          <w:rFonts w:ascii="Fonta Arial" w:hAnsi="Fonta Arial" w:cs="Times New Roman"/>
          <w:sz w:val="24"/>
          <w:szCs w:val="24"/>
          <w:lang w:val="en-US"/>
        </w:rPr>
        <w:t xml:space="preserve">alah satu </w:t>
      </w:r>
      <w:r>
        <w:rPr>
          <w:rFonts w:ascii="Fonta Arial" w:hAnsi="Fonta Arial" w:cs="Times New Roman"/>
          <w:sz w:val="24"/>
          <w:szCs w:val="24"/>
        </w:rPr>
        <w:t xml:space="preserve">tempat </w:t>
      </w:r>
      <w:r w:rsidR="00BF5534" w:rsidRPr="009F16FA">
        <w:rPr>
          <w:rFonts w:ascii="Fonta Arial" w:hAnsi="Fonta Arial" w:cs="Times New Roman"/>
          <w:sz w:val="24"/>
          <w:szCs w:val="24"/>
          <w:lang w:val="en-US"/>
        </w:rPr>
        <w:t>wisata religi yang menarik di Kabupaten Serang</w:t>
      </w:r>
      <w:r>
        <w:rPr>
          <w:rFonts w:ascii="Fonta Arial" w:hAnsi="Fonta Arial" w:cs="Times New Roman"/>
          <w:sz w:val="24"/>
          <w:szCs w:val="24"/>
        </w:rPr>
        <w:t xml:space="preserve"> </w:t>
      </w:r>
      <w:r w:rsidR="00BF5534" w:rsidRPr="009F16FA">
        <w:rPr>
          <w:rFonts w:ascii="Fonta Arial" w:hAnsi="Fonta Arial" w:cs="Times New Roman"/>
          <w:sz w:val="24"/>
          <w:szCs w:val="24"/>
          <w:lang w:val="en-US"/>
        </w:rPr>
        <w:t xml:space="preserve"> adalah </w:t>
      </w:r>
      <w:r>
        <w:rPr>
          <w:rFonts w:ascii="Fonta Arial" w:hAnsi="Fonta Arial" w:cs="Times New Roman"/>
          <w:sz w:val="24"/>
          <w:szCs w:val="24"/>
        </w:rPr>
        <w:t xml:space="preserve">tempat  </w:t>
      </w:r>
      <w:r w:rsidR="00BF5534" w:rsidRPr="009F16FA">
        <w:rPr>
          <w:rFonts w:ascii="Fonta Arial" w:hAnsi="Fonta Arial" w:cs="Times New Roman"/>
          <w:sz w:val="24"/>
          <w:szCs w:val="24"/>
          <w:lang w:val="en-US"/>
        </w:rPr>
        <w:t xml:space="preserve">wisata religi </w:t>
      </w:r>
      <w:r w:rsidR="00BF5534" w:rsidRPr="00E21315">
        <w:rPr>
          <w:rFonts w:ascii="Times New Roman" w:hAnsi="Times New Roman" w:cs="Times New Roman"/>
          <w:sz w:val="24"/>
          <w:szCs w:val="24"/>
          <w:lang w:val="en-US"/>
        </w:rPr>
        <w:t>Gunung Santri,yang terletak di Desa  Bojonegara</w:t>
      </w:r>
      <w:r>
        <w:rPr>
          <w:rFonts w:ascii="Times New Roman" w:hAnsi="Times New Roman" w:cs="Times New Roman"/>
          <w:sz w:val="24"/>
          <w:szCs w:val="24"/>
        </w:rPr>
        <w:t xml:space="preserve"> </w:t>
      </w:r>
      <w:r w:rsidR="00BF5534" w:rsidRPr="00E21315">
        <w:rPr>
          <w:rFonts w:ascii="Times New Roman" w:hAnsi="Times New Roman" w:cs="Times New Roman"/>
          <w:sz w:val="24"/>
          <w:szCs w:val="24"/>
          <w:lang w:val="en-US"/>
        </w:rPr>
        <w:t>Kecamatan Bojonegara</w:t>
      </w:r>
      <w:r>
        <w:rPr>
          <w:rFonts w:ascii="Times New Roman" w:hAnsi="Times New Roman" w:cs="Times New Roman"/>
          <w:sz w:val="24"/>
          <w:szCs w:val="24"/>
        </w:rPr>
        <w:t xml:space="preserve"> </w:t>
      </w:r>
      <w:r w:rsidR="00BF5534" w:rsidRPr="00E21315">
        <w:rPr>
          <w:rFonts w:ascii="Times New Roman" w:hAnsi="Times New Roman" w:cs="Times New Roman"/>
          <w:sz w:val="24"/>
          <w:szCs w:val="24"/>
          <w:lang w:val="en-US"/>
        </w:rPr>
        <w:t>Kabupaten Serang</w:t>
      </w:r>
      <w:r w:rsidR="00BF5534" w:rsidRPr="00E21315">
        <w:rPr>
          <w:rFonts w:ascii="Times New Roman" w:hAnsi="Times New Roman" w:cs="Times New Roman"/>
          <w:sz w:val="24"/>
          <w:szCs w:val="24"/>
        </w:rPr>
        <w:t xml:space="preserve"> Banten</w:t>
      </w:r>
      <w:r w:rsidR="00BF5534" w:rsidRPr="00E21315">
        <w:rPr>
          <w:rFonts w:ascii="Times New Roman" w:hAnsi="Times New Roman" w:cs="Times New Roman"/>
          <w:sz w:val="24"/>
          <w:szCs w:val="24"/>
          <w:lang w:val="en-US"/>
        </w:rPr>
        <w:t>.Dimana tempat wisata religi ini punya nilai sejarah yang luar bia</w:t>
      </w:r>
      <w:r>
        <w:rPr>
          <w:rFonts w:ascii="Times New Roman" w:hAnsi="Times New Roman" w:cs="Times New Roman"/>
          <w:sz w:val="24"/>
          <w:szCs w:val="24"/>
          <w:lang w:val="en-US"/>
        </w:rPr>
        <w:t>sa dalam penyebaran agama Islam</w:t>
      </w:r>
      <w:r>
        <w:rPr>
          <w:rFonts w:ascii="Times New Roman" w:hAnsi="Times New Roman" w:cs="Times New Roman"/>
          <w:sz w:val="24"/>
          <w:szCs w:val="24"/>
        </w:rPr>
        <w:t xml:space="preserve"> </w:t>
      </w:r>
      <w:r w:rsidR="00BF5534" w:rsidRPr="00E21315">
        <w:rPr>
          <w:rFonts w:ascii="Times New Roman" w:hAnsi="Times New Roman" w:cs="Times New Roman"/>
          <w:sz w:val="24"/>
          <w:szCs w:val="24"/>
          <w:lang w:val="en-US"/>
        </w:rPr>
        <w:t xml:space="preserve">yang dilakukan oleh seorang wali  </w:t>
      </w:r>
      <w:r w:rsidR="00BF5534" w:rsidRPr="00E21315">
        <w:rPr>
          <w:rFonts w:ascii="Times New Roman" w:hAnsi="Times New Roman" w:cs="Times New Roman"/>
          <w:color w:val="252525"/>
          <w:sz w:val="24"/>
          <w:szCs w:val="24"/>
        </w:rPr>
        <w:t>Syekh Muhammad Sholeh bin Abdurrahman adalah seorang ulama penyebar agama Islam di Kawasan Pantai Utara Banten. Syekh Muhammad Sholeh sebelumnya adalah santri dari Sunan Ampel</w:t>
      </w:r>
      <w:r w:rsidR="00BF5534" w:rsidRPr="00E21315">
        <w:rPr>
          <w:rFonts w:ascii="Times New Roman" w:hAnsi="Times New Roman" w:cs="Times New Roman"/>
          <w:sz w:val="24"/>
          <w:szCs w:val="24"/>
          <w:lang w:val="en-US"/>
        </w:rPr>
        <w:t>.</w:t>
      </w:r>
      <w:r w:rsidR="00BF5534" w:rsidRPr="00E21315">
        <w:rPr>
          <w:rFonts w:ascii="Times New Roman" w:hAnsi="Times New Roman" w:cs="Times New Roman"/>
          <w:sz w:val="24"/>
          <w:szCs w:val="24"/>
        </w:rPr>
        <w:t xml:space="preserve"> Demikian pula dengan sebutan  </w:t>
      </w:r>
      <w:r w:rsidR="00BF5534" w:rsidRPr="00E21315">
        <w:rPr>
          <w:rFonts w:ascii="Times New Roman" w:hAnsi="Times New Roman" w:cs="Times New Roman"/>
          <w:sz w:val="24"/>
          <w:szCs w:val="24"/>
          <w:lang w:val="en-US"/>
        </w:rPr>
        <w:t xml:space="preserve">Gunung Santri </w:t>
      </w:r>
      <w:r w:rsidR="00BF5534" w:rsidRPr="00E21315">
        <w:rPr>
          <w:rFonts w:ascii="Times New Roman" w:hAnsi="Times New Roman" w:cs="Times New Roman"/>
          <w:sz w:val="24"/>
          <w:szCs w:val="24"/>
        </w:rPr>
        <w:t xml:space="preserve"> punya kekuatan atau punya nilai  jual yang tinggi </w:t>
      </w:r>
      <w:r w:rsidR="00BF5534" w:rsidRPr="00E21315">
        <w:rPr>
          <w:rFonts w:ascii="Times New Roman" w:hAnsi="Times New Roman" w:cs="Times New Roman"/>
          <w:sz w:val="24"/>
          <w:szCs w:val="24"/>
          <w:lang w:val="en-US"/>
        </w:rPr>
        <w:t xml:space="preserve">dan pasti orang penasaran akan keberadaan Gunung Santri </w:t>
      </w:r>
      <w:r w:rsidR="00BF5534" w:rsidRPr="00E21315">
        <w:rPr>
          <w:rFonts w:ascii="Times New Roman" w:hAnsi="Times New Roman" w:cs="Times New Roman"/>
          <w:sz w:val="24"/>
          <w:szCs w:val="24"/>
        </w:rPr>
        <w:t xml:space="preserve">sebagai tempat wisata yang ada di desa </w:t>
      </w:r>
      <w:r w:rsidR="00BF5534" w:rsidRPr="00E21315">
        <w:rPr>
          <w:rFonts w:ascii="Times New Roman" w:hAnsi="Times New Roman" w:cs="Times New Roman"/>
          <w:sz w:val="24"/>
          <w:szCs w:val="24"/>
          <w:lang w:val="en-US"/>
        </w:rPr>
        <w:t xml:space="preserve">Bojonegara </w:t>
      </w:r>
      <w:r w:rsidR="00BF5534" w:rsidRPr="00E21315">
        <w:rPr>
          <w:rFonts w:ascii="Times New Roman" w:hAnsi="Times New Roman" w:cs="Times New Roman"/>
          <w:sz w:val="24"/>
          <w:szCs w:val="24"/>
        </w:rPr>
        <w:t xml:space="preserve"> Kecamatan </w:t>
      </w:r>
      <w:r w:rsidR="00BF5534" w:rsidRPr="00E21315">
        <w:rPr>
          <w:rFonts w:ascii="Times New Roman" w:hAnsi="Times New Roman" w:cs="Times New Roman"/>
          <w:sz w:val="24"/>
          <w:szCs w:val="24"/>
          <w:lang w:val="en-US"/>
        </w:rPr>
        <w:t>Bojonegara Serang Banten</w:t>
      </w:r>
      <w:r w:rsidR="00BF5534" w:rsidRPr="00E21315">
        <w:rPr>
          <w:rFonts w:ascii="Times New Roman" w:hAnsi="Times New Roman" w:cs="Times New Roman"/>
          <w:sz w:val="24"/>
          <w:szCs w:val="24"/>
        </w:rPr>
        <w:t>.Keunikan lainya Makam tempat berziarah yaitu Syeh Muhmmad Sholeh bin Abdurrahman terletak di atas Gunung santri dimana untuk menuju ke makam tersebut peziarah harus berjalan kaki dengan menaiki anak tangga  sekitar satu kilo meter yang lumayan terjal apalagi di musim hujan.</w:t>
      </w:r>
      <w:r w:rsidR="00BF5534" w:rsidRPr="00E21315">
        <w:rPr>
          <w:rFonts w:ascii="Times New Roman" w:hAnsi="Times New Roman" w:cs="Times New Roman"/>
          <w:sz w:val="24"/>
          <w:szCs w:val="24"/>
          <w:lang w:val="en-US"/>
        </w:rPr>
        <w:t xml:space="preserve">Namun dalam pengelolaan tempat wisata religi Gunung Santri ,masih jauh dari harapan, akses jalan masih rusak,masih banyak di temukan pungutan liar,pengelolaan parkir yang kurang tertata dengan baik,sarana untuk istirahat,sholat,wudhu,tolet masih kurang baik juga,peran dari pemerintah daerah </w:t>
      </w:r>
      <w:r w:rsidR="00BF5534" w:rsidRPr="00E21315">
        <w:rPr>
          <w:rFonts w:ascii="Times New Roman" w:hAnsi="Times New Roman" w:cs="Times New Roman"/>
          <w:sz w:val="24"/>
          <w:szCs w:val="24"/>
          <w:lang w:val="en-US"/>
        </w:rPr>
        <w:lastRenderedPageBreak/>
        <w:t>d</w:t>
      </w:r>
      <w:r w:rsidR="003B0F46">
        <w:rPr>
          <w:rFonts w:ascii="Times New Roman" w:hAnsi="Times New Roman" w:cs="Times New Roman"/>
          <w:sz w:val="24"/>
          <w:szCs w:val="24"/>
          <w:lang w:val="en-US"/>
        </w:rPr>
        <w:t>alam hal ini Dinas Pariwisata</w:t>
      </w:r>
      <w:r w:rsidR="00BF5534" w:rsidRPr="00E21315">
        <w:rPr>
          <w:rFonts w:ascii="Times New Roman" w:hAnsi="Times New Roman" w:cs="Times New Roman"/>
          <w:sz w:val="24"/>
          <w:szCs w:val="24"/>
          <w:lang w:val="en-US"/>
        </w:rPr>
        <w:t xml:space="preserve"> Kabupaten Serang,masih kurang dan lain sebagainya.</w:t>
      </w:r>
    </w:p>
    <w:p w:rsidR="00BF5534" w:rsidRPr="00E21315" w:rsidRDefault="00BF5534" w:rsidP="00983595">
      <w:pPr>
        <w:ind w:firstLine="720"/>
        <w:jc w:val="both"/>
        <w:rPr>
          <w:rFonts w:ascii="Times New Roman" w:hAnsi="Times New Roman" w:cs="Times New Roman"/>
          <w:sz w:val="24"/>
          <w:szCs w:val="24"/>
        </w:rPr>
      </w:pPr>
      <w:r w:rsidRPr="00E21315">
        <w:rPr>
          <w:rFonts w:ascii="Times New Roman" w:hAnsi="Times New Roman" w:cs="Times New Roman"/>
          <w:sz w:val="24"/>
          <w:szCs w:val="24"/>
        </w:rPr>
        <w:t>Peraturan Pemerintah yaitu: Undang-undang Nomor.11 Tahun 2010 Tentang Cagar Budaya,Undang-undang No.10 Tahun 2009 Tentang Kepariwisataan dan Peraturan Daerah Kabupaten Serang Nomor.14 Tahun 2014 Tentang Rencana Induk Pembangunan</w:t>
      </w:r>
      <w:r w:rsidR="00533513">
        <w:rPr>
          <w:rFonts w:ascii="Times New Roman" w:hAnsi="Times New Roman" w:cs="Times New Roman"/>
          <w:sz w:val="24"/>
          <w:szCs w:val="24"/>
        </w:rPr>
        <w:t xml:space="preserve"> </w:t>
      </w:r>
      <w:r w:rsidRPr="00E21315">
        <w:rPr>
          <w:rFonts w:ascii="Times New Roman" w:hAnsi="Times New Roman" w:cs="Times New Roman"/>
          <w:sz w:val="24"/>
          <w:szCs w:val="24"/>
        </w:rPr>
        <w:t xml:space="preserve">Kepariwisataan Daerah Tahun 2015-2025. </w:t>
      </w:r>
      <w:r w:rsidR="00533513">
        <w:rPr>
          <w:rFonts w:ascii="Times New Roman" w:hAnsi="Times New Roman" w:cs="Times New Roman"/>
          <w:sz w:val="24"/>
          <w:szCs w:val="24"/>
        </w:rPr>
        <w:t>Potensi wisata</w:t>
      </w:r>
      <w:r w:rsidR="006146A8">
        <w:rPr>
          <w:rFonts w:ascii="Times New Roman" w:hAnsi="Times New Roman" w:cs="Times New Roman"/>
          <w:sz w:val="24"/>
          <w:szCs w:val="24"/>
        </w:rPr>
        <w:t xml:space="preserve"> daerah </w:t>
      </w:r>
      <w:r w:rsidR="00533513">
        <w:rPr>
          <w:rFonts w:ascii="Times New Roman" w:hAnsi="Times New Roman" w:cs="Times New Roman"/>
          <w:sz w:val="24"/>
          <w:szCs w:val="24"/>
        </w:rPr>
        <w:t xml:space="preserve"> yang merupakan </w:t>
      </w:r>
      <w:r w:rsidRPr="00E21315">
        <w:rPr>
          <w:rFonts w:ascii="Times New Roman" w:hAnsi="Times New Roman" w:cs="Times New Roman"/>
          <w:sz w:val="24"/>
          <w:szCs w:val="24"/>
          <w:lang w:val="en-US"/>
        </w:rPr>
        <w:t xml:space="preserve"> salah satu asset daerah apabila dikelola dengan baik akan menghasilan pendapatan bagi warga  </w:t>
      </w:r>
      <w:r w:rsidR="00A77E52" w:rsidRPr="00E21315">
        <w:rPr>
          <w:rFonts w:ascii="Times New Roman" w:hAnsi="Times New Roman" w:cs="Times New Roman"/>
          <w:sz w:val="24"/>
          <w:szCs w:val="24"/>
        </w:rPr>
        <w:t>yang berada di sekitar Desa Bojonegara dan sekitarnya.Dan jika di buat strtaegi pengembangan yang baik tempat wisata religi gunung santri akan di lebih dikenal bukan hanya di sekitar Serang dan sekitarnya,tapi bisa di kenal ke seluruh Indonesia.</w:t>
      </w:r>
    </w:p>
    <w:p w:rsidR="00BF5534" w:rsidRPr="00E21315" w:rsidRDefault="00CB0D47" w:rsidP="00983595">
      <w:pPr>
        <w:ind w:firstLine="720"/>
        <w:jc w:val="both"/>
        <w:rPr>
          <w:rFonts w:ascii="Times New Roman" w:hAnsi="Times New Roman" w:cs="Times New Roman"/>
          <w:sz w:val="24"/>
          <w:szCs w:val="24"/>
        </w:rPr>
      </w:pPr>
      <w:r w:rsidRPr="00E21315">
        <w:rPr>
          <w:rFonts w:ascii="Times New Roman" w:hAnsi="Times New Roman" w:cs="Times New Roman"/>
          <w:sz w:val="24"/>
          <w:szCs w:val="24"/>
        </w:rPr>
        <w:t xml:space="preserve">Keberadaan wisata religi </w:t>
      </w:r>
      <w:r w:rsidR="00BF5534" w:rsidRPr="00E21315">
        <w:rPr>
          <w:rFonts w:ascii="Times New Roman" w:hAnsi="Times New Roman" w:cs="Times New Roman"/>
          <w:sz w:val="24"/>
          <w:szCs w:val="24"/>
          <w:lang w:val="en-US"/>
        </w:rPr>
        <w:t xml:space="preserve"> sejarah merupakan wisata  yang bergerak dalam bidang jasa,</w:t>
      </w:r>
      <w:r w:rsidR="006146A8">
        <w:rPr>
          <w:rFonts w:ascii="Times New Roman" w:hAnsi="Times New Roman" w:cs="Times New Roman"/>
          <w:sz w:val="24"/>
          <w:szCs w:val="24"/>
        </w:rPr>
        <w:t xml:space="preserve"> jenis </w:t>
      </w:r>
      <w:r w:rsidR="00BF5534" w:rsidRPr="00E21315">
        <w:rPr>
          <w:rFonts w:ascii="Times New Roman" w:hAnsi="Times New Roman" w:cs="Times New Roman"/>
          <w:sz w:val="24"/>
          <w:szCs w:val="24"/>
          <w:lang w:val="en-US"/>
        </w:rPr>
        <w:t>produk dari wisa</w:t>
      </w:r>
      <w:r w:rsidR="006146A8">
        <w:rPr>
          <w:rFonts w:ascii="Times New Roman" w:hAnsi="Times New Roman" w:cs="Times New Roman"/>
          <w:sz w:val="24"/>
          <w:szCs w:val="24"/>
          <w:lang w:val="en-US"/>
        </w:rPr>
        <w:t xml:space="preserve">ta religi sejarah tidak </w:t>
      </w:r>
      <w:r w:rsidR="006146A8">
        <w:rPr>
          <w:rFonts w:ascii="Times New Roman" w:hAnsi="Times New Roman" w:cs="Times New Roman"/>
          <w:sz w:val="24"/>
          <w:szCs w:val="24"/>
        </w:rPr>
        <w:t>bisa terlihat dengan kasat mata dalam arti tidak terwujud</w:t>
      </w:r>
      <w:r w:rsidR="00BF5534" w:rsidRPr="00E21315">
        <w:rPr>
          <w:rFonts w:ascii="Times New Roman" w:hAnsi="Times New Roman" w:cs="Times New Roman"/>
          <w:sz w:val="24"/>
          <w:szCs w:val="24"/>
          <w:lang w:val="en-US"/>
        </w:rPr>
        <w:t>,</w:t>
      </w:r>
      <w:r w:rsidR="006146A8">
        <w:rPr>
          <w:rFonts w:ascii="Times New Roman" w:hAnsi="Times New Roman" w:cs="Times New Roman"/>
          <w:sz w:val="24"/>
          <w:szCs w:val="24"/>
        </w:rPr>
        <w:t xml:space="preserve"> para </w:t>
      </w:r>
      <w:r w:rsidR="00BF5534" w:rsidRPr="00E21315">
        <w:rPr>
          <w:rFonts w:ascii="Times New Roman" w:hAnsi="Times New Roman" w:cs="Times New Roman"/>
          <w:sz w:val="24"/>
          <w:szCs w:val="24"/>
          <w:lang w:val="en-US"/>
        </w:rPr>
        <w:t>pengelola</w:t>
      </w:r>
      <w:r w:rsidR="006146A8">
        <w:rPr>
          <w:rFonts w:ascii="Times New Roman" w:hAnsi="Times New Roman" w:cs="Times New Roman"/>
          <w:sz w:val="24"/>
          <w:szCs w:val="24"/>
        </w:rPr>
        <w:t xml:space="preserve"> wisata religi </w:t>
      </w:r>
      <w:r w:rsidR="00BF5534" w:rsidRPr="00E21315">
        <w:rPr>
          <w:rFonts w:ascii="Times New Roman" w:hAnsi="Times New Roman" w:cs="Times New Roman"/>
          <w:sz w:val="24"/>
          <w:szCs w:val="24"/>
          <w:lang w:val="en-US"/>
        </w:rPr>
        <w:t xml:space="preserve"> harus </w:t>
      </w:r>
      <w:r w:rsidRPr="00E21315">
        <w:rPr>
          <w:rFonts w:ascii="Times New Roman" w:hAnsi="Times New Roman" w:cs="Times New Roman"/>
          <w:sz w:val="24"/>
          <w:szCs w:val="24"/>
        </w:rPr>
        <w:t xml:space="preserve"> bisa </w:t>
      </w:r>
      <w:r w:rsidR="00BF5534" w:rsidRPr="00E21315">
        <w:rPr>
          <w:rFonts w:ascii="Times New Roman" w:hAnsi="Times New Roman" w:cs="Times New Roman"/>
          <w:sz w:val="24"/>
          <w:szCs w:val="24"/>
          <w:lang w:val="en-US"/>
        </w:rPr>
        <w:t>memberikan pelayanan yang baik kepada para</w:t>
      </w:r>
      <w:r w:rsidR="006146A8">
        <w:rPr>
          <w:rFonts w:ascii="Times New Roman" w:hAnsi="Times New Roman" w:cs="Times New Roman"/>
          <w:sz w:val="24"/>
          <w:szCs w:val="24"/>
        </w:rPr>
        <w:t xml:space="preserve"> peziarah atau </w:t>
      </w:r>
      <w:r w:rsidR="006146A8">
        <w:rPr>
          <w:rFonts w:ascii="Times New Roman" w:hAnsi="Times New Roman" w:cs="Times New Roman"/>
          <w:sz w:val="24"/>
          <w:szCs w:val="24"/>
          <w:lang w:val="en-US"/>
        </w:rPr>
        <w:t xml:space="preserve"> pengunjung</w:t>
      </w:r>
      <w:r w:rsidR="00BF5534" w:rsidRPr="00E21315">
        <w:rPr>
          <w:rFonts w:ascii="Times New Roman" w:hAnsi="Times New Roman" w:cs="Times New Roman"/>
          <w:sz w:val="24"/>
          <w:szCs w:val="24"/>
          <w:lang w:val="en-US"/>
        </w:rPr>
        <w:t>.</w:t>
      </w:r>
      <w:r w:rsidRPr="00E21315">
        <w:rPr>
          <w:rFonts w:ascii="Times New Roman" w:hAnsi="Times New Roman" w:cs="Times New Roman"/>
          <w:sz w:val="24"/>
          <w:szCs w:val="24"/>
        </w:rPr>
        <w:t>Sementara keberadaan wisata religi gunung santribelum bisa memberikan hasil yang maksimal,karena pengelolaanya belum sesuai dengan harapan para pengunjung atau peziarah yang datang ke wisata gunung santri di Bojonegara Serang.</w:t>
      </w:r>
      <w:r w:rsidR="00BF5534" w:rsidRPr="00E21315">
        <w:rPr>
          <w:rFonts w:ascii="Times New Roman" w:hAnsi="Times New Roman" w:cs="Times New Roman"/>
          <w:sz w:val="24"/>
          <w:szCs w:val="24"/>
          <w:lang w:val="en-US"/>
        </w:rPr>
        <w:t>Dengan</w:t>
      </w:r>
      <w:r w:rsidR="006146A8">
        <w:rPr>
          <w:rFonts w:ascii="Times New Roman" w:hAnsi="Times New Roman" w:cs="Times New Roman"/>
          <w:sz w:val="24"/>
          <w:szCs w:val="24"/>
        </w:rPr>
        <w:t xml:space="preserve"> melihat </w:t>
      </w:r>
      <w:r w:rsidR="00BF5534" w:rsidRPr="00E21315">
        <w:rPr>
          <w:rFonts w:ascii="Times New Roman" w:hAnsi="Times New Roman" w:cs="Times New Roman"/>
          <w:sz w:val="24"/>
          <w:szCs w:val="24"/>
          <w:lang w:val="en-US"/>
        </w:rPr>
        <w:t xml:space="preserve"> permasalahan </w:t>
      </w:r>
      <w:r w:rsidR="006146A8">
        <w:rPr>
          <w:rFonts w:ascii="Times New Roman" w:hAnsi="Times New Roman" w:cs="Times New Roman"/>
          <w:sz w:val="24"/>
          <w:szCs w:val="24"/>
        </w:rPr>
        <w:t xml:space="preserve">dan latarbelakang </w:t>
      </w:r>
      <w:r w:rsidR="00BF5534" w:rsidRPr="00E21315">
        <w:rPr>
          <w:rFonts w:ascii="Times New Roman" w:hAnsi="Times New Roman" w:cs="Times New Roman"/>
          <w:sz w:val="24"/>
          <w:szCs w:val="24"/>
          <w:lang w:val="en-US"/>
        </w:rPr>
        <w:t>tersebut  diatas peneliti tertarik melakukan penelitian dengan judul  :“</w:t>
      </w:r>
      <w:r w:rsidR="00BF5534" w:rsidRPr="00E21315">
        <w:rPr>
          <w:rFonts w:ascii="Times New Roman" w:hAnsi="Times New Roman" w:cs="Times New Roman"/>
          <w:b/>
          <w:i/>
          <w:sz w:val="24"/>
          <w:szCs w:val="24"/>
          <w:lang w:val="en-US"/>
        </w:rPr>
        <w:t xml:space="preserve">Strategi Pengembangan Tempat Wisata Religi  untuk meningkatkan Perekonomian Masyarakat  diGunung Santri  Desa Bojonegara Kecamtan Bojonegara Kabupaten Serang </w:t>
      </w:r>
      <w:r w:rsidR="00BF5534" w:rsidRPr="00E21315">
        <w:rPr>
          <w:rFonts w:ascii="Times New Roman" w:hAnsi="Times New Roman" w:cs="Times New Roman"/>
          <w:b/>
          <w:i/>
          <w:sz w:val="24"/>
          <w:szCs w:val="24"/>
        </w:rPr>
        <w:t xml:space="preserve"> Banten </w:t>
      </w:r>
      <w:r w:rsidR="00BF5534" w:rsidRPr="00E21315">
        <w:rPr>
          <w:rFonts w:ascii="Times New Roman" w:hAnsi="Times New Roman" w:cs="Times New Roman"/>
          <w:b/>
          <w:i/>
          <w:sz w:val="24"/>
          <w:szCs w:val="24"/>
          <w:lang w:val="en-US"/>
        </w:rPr>
        <w:t>“</w:t>
      </w:r>
    </w:p>
    <w:p w:rsidR="00BF5534" w:rsidRPr="00E21315" w:rsidRDefault="00BF5534" w:rsidP="00983595">
      <w:pPr>
        <w:jc w:val="both"/>
        <w:rPr>
          <w:rFonts w:ascii="Times New Roman" w:hAnsi="Times New Roman" w:cs="Times New Roman"/>
          <w:sz w:val="24"/>
          <w:szCs w:val="24"/>
          <w:lang w:val="en-US"/>
        </w:rPr>
      </w:pPr>
      <w:r w:rsidRPr="00E21315">
        <w:rPr>
          <w:rFonts w:ascii="Times New Roman" w:hAnsi="Times New Roman" w:cs="Times New Roman"/>
          <w:sz w:val="24"/>
          <w:szCs w:val="24"/>
          <w:lang w:val="en-US"/>
        </w:rPr>
        <w:t>Merujuk pada latar belakang di atas maka dapat diidentifikasi beberapa masalah yang berkaitan dengan latar belakang di atas yang terdiri:</w:t>
      </w:r>
    </w:p>
    <w:p w:rsidR="00BF5534" w:rsidRPr="00E21315" w:rsidRDefault="00BF5534" w:rsidP="00983595">
      <w:pPr>
        <w:pStyle w:val="ListParagraph"/>
        <w:numPr>
          <w:ilvl w:val="0"/>
          <w:numId w:val="1"/>
        </w:numPr>
        <w:spacing w:after="0" w:line="240" w:lineRule="auto"/>
        <w:jc w:val="both"/>
        <w:rPr>
          <w:rFonts w:ascii="Times New Roman" w:hAnsi="Times New Roman" w:cs="Times New Roman"/>
          <w:sz w:val="24"/>
          <w:szCs w:val="24"/>
        </w:rPr>
      </w:pPr>
      <w:r w:rsidRPr="00E21315">
        <w:rPr>
          <w:rFonts w:ascii="Times New Roman" w:hAnsi="Times New Roman" w:cs="Times New Roman"/>
          <w:sz w:val="24"/>
          <w:szCs w:val="24"/>
        </w:rPr>
        <w:t xml:space="preserve">Belum optimalnya dalam pengadaan sarana dan prasarana </w:t>
      </w:r>
      <w:r w:rsidRPr="00E21315">
        <w:rPr>
          <w:rFonts w:ascii="Times New Roman" w:hAnsi="Times New Roman" w:cs="Times New Roman"/>
          <w:sz w:val="24"/>
          <w:szCs w:val="24"/>
          <w:lang w:val="id-ID"/>
        </w:rPr>
        <w:t>di gunung santri</w:t>
      </w:r>
    </w:p>
    <w:p w:rsidR="00BF5534" w:rsidRPr="00E21315" w:rsidRDefault="00BF5534" w:rsidP="00983595">
      <w:pPr>
        <w:pStyle w:val="ListParagraph"/>
        <w:numPr>
          <w:ilvl w:val="0"/>
          <w:numId w:val="1"/>
        </w:numPr>
        <w:spacing w:after="0" w:line="240" w:lineRule="auto"/>
        <w:jc w:val="both"/>
        <w:rPr>
          <w:rFonts w:ascii="Times New Roman" w:hAnsi="Times New Roman" w:cs="Times New Roman"/>
          <w:sz w:val="24"/>
          <w:szCs w:val="24"/>
        </w:rPr>
      </w:pPr>
      <w:r w:rsidRPr="00E21315">
        <w:rPr>
          <w:rFonts w:ascii="Times New Roman" w:hAnsi="Times New Roman" w:cs="Times New Roman"/>
          <w:sz w:val="24"/>
          <w:szCs w:val="24"/>
          <w:lang w:val="id-ID"/>
        </w:rPr>
        <w:lastRenderedPageBreak/>
        <w:t>Belum optimalnya  penataan fasilitas parkir baik roda dua maupun roda empat</w:t>
      </w:r>
    </w:p>
    <w:p w:rsidR="00BF5534" w:rsidRPr="00E21315" w:rsidRDefault="00BF5534" w:rsidP="00983595">
      <w:pPr>
        <w:pStyle w:val="ListParagraph"/>
        <w:numPr>
          <w:ilvl w:val="0"/>
          <w:numId w:val="1"/>
        </w:numPr>
        <w:spacing w:after="0" w:line="240" w:lineRule="auto"/>
        <w:jc w:val="both"/>
        <w:rPr>
          <w:rFonts w:ascii="Times New Roman" w:hAnsi="Times New Roman" w:cs="Times New Roman"/>
          <w:sz w:val="24"/>
          <w:szCs w:val="24"/>
        </w:rPr>
      </w:pPr>
      <w:r w:rsidRPr="00E21315">
        <w:rPr>
          <w:rFonts w:ascii="Times New Roman" w:hAnsi="Times New Roman" w:cs="Times New Roman"/>
          <w:sz w:val="24"/>
          <w:szCs w:val="24"/>
        </w:rPr>
        <w:t>Belum optimalnya pemberdayaan bagi pengelola wisata religi berbasis masyarakat.</w:t>
      </w:r>
    </w:p>
    <w:p w:rsidR="00BF5534" w:rsidRPr="00E21315" w:rsidRDefault="00BF5534" w:rsidP="00983595">
      <w:pPr>
        <w:pStyle w:val="ListParagraph"/>
        <w:numPr>
          <w:ilvl w:val="0"/>
          <w:numId w:val="1"/>
        </w:numPr>
        <w:spacing w:after="0" w:line="240" w:lineRule="auto"/>
        <w:jc w:val="both"/>
        <w:rPr>
          <w:rFonts w:ascii="Times New Roman" w:hAnsi="Times New Roman" w:cs="Times New Roman"/>
          <w:sz w:val="24"/>
          <w:szCs w:val="24"/>
        </w:rPr>
      </w:pPr>
      <w:r w:rsidRPr="00E21315">
        <w:rPr>
          <w:rFonts w:ascii="Times New Roman" w:hAnsi="Times New Roman" w:cs="Times New Roman"/>
          <w:sz w:val="24"/>
          <w:szCs w:val="24"/>
          <w:lang w:val="id-ID"/>
        </w:rPr>
        <w:t>Belum optimal penataan para pedagang kaki lima di wisata religi gunung santri</w:t>
      </w:r>
    </w:p>
    <w:p w:rsidR="00BF5534" w:rsidRPr="00E21315" w:rsidRDefault="00BF5534" w:rsidP="00983595">
      <w:pPr>
        <w:pStyle w:val="ListParagraph"/>
        <w:numPr>
          <w:ilvl w:val="0"/>
          <w:numId w:val="1"/>
        </w:numPr>
        <w:spacing w:after="0" w:line="240" w:lineRule="auto"/>
        <w:jc w:val="both"/>
        <w:rPr>
          <w:rFonts w:ascii="Times New Roman" w:hAnsi="Times New Roman" w:cs="Times New Roman"/>
          <w:sz w:val="24"/>
          <w:szCs w:val="24"/>
        </w:rPr>
      </w:pPr>
      <w:r w:rsidRPr="00E21315">
        <w:rPr>
          <w:rFonts w:ascii="Times New Roman" w:hAnsi="Times New Roman" w:cs="Times New Roman"/>
          <w:sz w:val="24"/>
          <w:szCs w:val="24"/>
          <w:lang w:val="id-ID"/>
        </w:rPr>
        <w:t>Masih banyaknya pungutan liar sehingga banyak peziarah yang merasa tidak nyaman</w:t>
      </w:r>
    </w:p>
    <w:p w:rsidR="00BF5534" w:rsidRPr="00E21315" w:rsidRDefault="00BF5534" w:rsidP="00983595">
      <w:pPr>
        <w:pStyle w:val="ListParagraph"/>
        <w:numPr>
          <w:ilvl w:val="0"/>
          <w:numId w:val="1"/>
        </w:numPr>
        <w:spacing w:after="0" w:line="240" w:lineRule="auto"/>
        <w:jc w:val="both"/>
        <w:rPr>
          <w:rFonts w:ascii="Times New Roman" w:hAnsi="Times New Roman" w:cs="Times New Roman"/>
          <w:sz w:val="24"/>
          <w:szCs w:val="24"/>
        </w:rPr>
      </w:pPr>
      <w:r w:rsidRPr="00E21315">
        <w:rPr>
          <w:rFonts w:ascii="Times New Roman" w:hAnsi="Times New Roman" w:cs="Times New Roman"/>
          <w:sz w:val="24"/>
          <w:szCs w:val="24"/>
        </w:rPr>
        <w:t xml:space="preserve">Masih kurang </w:t>
      </w:r>
      <w:r w:rsidRPr="00E21315">
        <w:rPr>
          <w:rFonts w:ascii="Times New Roman" w:hAnsi="Times New Roman" w:cs="Times New Roman"/>
          <w:sz w:val="24"/>
          <w:szCs w:val="24"/>
          <w:lang w:val="id-ID"/>
        </w:rPr>
        <w:t>kordinasi dengan pihak Dinas Pariwisata Kabupaten Serang.</w:t>
      </w:r>
    </w:p>
    <w:p w:rsidR="00BF5534" w:rsidRPr="00E21315" w:rsidRDefault="00BF5534" w:rsidP="00983595">
      <w:pPr>
        <w:jc w:val="both"/>
        <w:rPr>
          <w:rFonts w:ascii="Times New Roman" w:hAnsi="Times New Roman" w:cs="Times New Roman"/>
          <w:b/>
          <w:sz w:val="24"/>
          <w:szCs w:val="24"/>
          <w:lang w:val="en-US"/>
        </w:rPr>
      </w:pPr>
      <w:r w:rsidRPr="00E21315">
        <w:rPr>
          <w:rFonts w:ascii="Times New Roman" w:hAnsi="Times New Roman" w:cs="Times New Roman"/>
          <w:b/>
          <w:sz w:val="24"/>
          <w:szCs w:val="24"/>
          <w:lang w:val="en-US"/>
        </w:rPr>
        <w:t>1.1.3.</w:t>
      </w:r>
      <w:r w:rsidRPr="00E21315">
        <w:rPr>
          <w:rFonts w:ascii="Times New Roman" w:hAnsi="Times New Roman" w:cs="Times New Roman"/>
          <w:b/>
          <w:sz w:val="24"/>
          <w:szCs w:val="24"/>
          <w:lang w:val="en-US"/>
        </w:rPr>
        <w:tab/>
      </w:r>
      <w:proofErr w:type="gramStart"/>
      <w:r w:rsidRPr="00E21315">
        <w:rPr>
          <w:rFonts w:ascii="Times New Roman" w:hAnsi="Times New Roman" w:cs="Times New Roman"/>
          <w:b/>
          <w:sz w:val="24"/>
          <w:szCs w:val="24"/>
          <w:lang w:val="en-US"/>
        </w:rPr>
        <w:t>Rumusan  Masalah</w:t>
      </w:r>
      <w:proofErr w:type="gramEnd"/>
    </w:p>
    <w:p w:rsidR="00BF5534" w:rsidRPr="00E21315" w:rsidRDefault="00BF5534" w:rsidP="00983595">
      <w:pPr>
        <w:pStyle w:val="ListParagraph"/>
        <w:numPr>
          <w:ilvl w:val="0"/>
          <w:numId w:val="2"/>
        </w:numPr>
        <w:spacing w:after="0" w:line="240" w:lineRule="auto"/>
        <w:ind w:left="714" w:hanging="357"/>
        <w:jc w:val="both"/>
        <w:rPr>
          <w:rFonts w:ascii="Times New Roman" w:hAnsi="Times New Roman" w:cs="Times New Roman"/>
          <w:b/>
          <w:sz w:val="24"/>
          <w:szCs w:val="24"/>
        </w:rPr>
      </w:pPr>
      <w:r w:rsidRPr="00E21315">
        <w:rPr>
          <w:rFonts w:ascii="Times New Roman" w:hAnsi="Times New Roman" w:cs="Times New Roman"/>
          <w:sz w:val="24"/>
          <w:szCs w:val="24"/>
        </w:rPr>
        <w:t xml:space="preserve">Bagaimana </w:t>
      </w:r>
      <w:r w:rsidR="00D216E9">
        <w:rPr>
          <w:rFonts w:ascii="Times New Roman" w:hAnsi="Times New Roman" w:cs="Times New Roman"/>
          <w:sz w:val="24"/>
          <w:szCs w:val="24"/>
          <w:lang w:val="id-ID"/>
        </w:rPr>
        <w:t>cara</w:t>
      </w:r>
      <w:r w:rsidRPr="00E21315">
        <w:rPr>
          <w:rFonts w:ascii="Times New Roman" w:hAnsi="Times New Roman" w:cs="Times New Roman"/>
          <w:sz w:val="24"/>
          <w:szCs w:val="24"/>
        </w:rPr>
        <w:t xml:space="preserve"> menerapkan </w:t>
      </w:r>
      <w:proofErr w:type="gramStart"/>
      <w:r w:rsidRPr="00E21315">
        <w:rPr>
          <w:rFonts w:ascii="Times New Roman" w:hAnsi="Times New Roman" w:cs="Times New Roman"/>
          <w:sz w:val="24"/>
          <w:szCs w:val="24"/>
        </w:rPr>
        <w:t>strategi  yang</w:t>
      </w:r>
      <w:proofErr w:type="gramEnd"/>
      <w:r w:rsidRPr="00E21315">
        <w:rPr>
          <w:rFonts w:ascii="Times New Roman" w:hAnsi="Times New Roman" w:cs="Times New Roman"/>
          <w:sz w:val="24"/>
          <w:szCs w:val="24"/>
        </w:rPr>
        <w:t xml:space="preserve"> tepat dalam pengembangan tempat wisata religi Gunung Santri di Desa Bojonegara Serang ?</w:t>
      </w:r>
    </w:p>
    <w:p w:rsidR="005269AE" w:rsidRPr="008636B3" w:rsidRDefault="00D216E9" w:rsidP="00983595">
      <w:pPr>
        <w:pStyle w:val="ListParagraph"/>
        <w:numPr>
          <w:ilvl w:val="0"/>
          <w:numId w:val="2"/>
        </w:numPr>
        <w:spacing w:after="0" w:line="240" w:lineRule="auto"/>
        <w:ind w:left="714" w:hanging="357"/>
        <w:jc w:val="both"/>
        <w:rPr>
          <w:rFonts w:ascii="Times New Roman" w:hAnsi="Times New Roman" w:cs="Times New Roman"/>
          <w:b/>
          <w:sz w:val="24"/>
          <w:szCs w:val="24"/>
        </w:rPr>
      </w:pPr>
      <w:r>
        <w:rPr>
          <w:rFonts w:ascii="Times New Roman" w:hAnsi="Times New Roman" w:cs="Times New Roman"/>
          <w:sz w:val="24"/>
          <w:szCs w:val="24"/>
          <w:lang w:val="id-ID"/>
        </w:rPr>
        <w:t xml:space="preserve">Bagaimana </w:t>
      </w:r>
      <w:r w:rsidR="00BF5534" w:rsidRPr="00E21315">
        <w:rPr>
          <w:rFonts w:ascii="Times New Roman" w:hAnsi="Times New Roman" w:cs="Times New Roman"/>
          <w:sz w:val="24"/>
          <w:szCs w:val="24"/>
        </w:rPr>
        <w:t>Potensi  wisata</w:t>
      </w:r>
      <w:r>
        <w:rPr>
          <w:rFonts w:ascii="Times New Roman" w:hAnsi="Times New Roman" w:cs="Times New Roman"/>
          <w:sz w:val="24"/>
          <w:szCs w:val="24"/>
          <w:lang w:val="id-ID"/>
        </w:rPr>
        <w:t xml:space="preserve"> religi </w:t>
      </w:r>
      <w:r w:rsidR="00BF5534" w:rsidRPr="00E21315">
        <w:rPr>
          <w:rFonts w:ascii="Times New Roman" w:hAnsi="Times New Roman" w:cs="Times New Roman"/>
          <w:sz w:val="24"/>
          <w:szCs w:val="24"/>
        </w:rPr>
        <w:t>yang dimiliki tempat wisata Gunung Santri</w:t>
      </w:r>
      <w:r>
        <w:rPr>
          <w:rFonts w:ascii="Times New Roman" w:hAnsi="Times New Roman" w:cs="Times New Roman"/>
          <w:sz w:val="24"/>
          <w:szCs w:val="24"/>
          <w:lang w:val="id-ID"/>
        </w:rPr>
        <w:t xml:space="preserve"> untuk bisa di kembangkan </w:t>
      </w:r>
      <w:r w:rsidR="00BF5534" w:rsidRPr="00E21315">
        <w:rPr>
          <w:rFonts w:ascii="Times New Roman" w:hAnsi="Times New Roman" w:cs="Times New Roman"/>
          <w:sz w:val="24"/>
          <w:szCs w:val="24"/>
        </w:rPr>
        <w:t xml:space="preserve"> dalam meningkatkan perekonomian masyarakat Desa Bojonegara Serang? </w:t>
      </w:r>
    </w:p>
    <w:p w:rsidR="008636B3" w:rsidRDefault="008636B3" w:rsidP="008636B3">
      <w:pPr>
        <w:jc w:val="both"/>
        <w:rPr>
          <w:rFonts w:ascii="Times New Roman" w:hAnsi="Times New Roman" w:cs="Times New Roman"/>
          <w:b/>
          <w:sz w:val="24"/>
          <w:szCs w:val="24"/>
        </w:rPr>
      </w:pPr>
    </w:p>
    <w:p w:rsidR="008636B3" w:rsidRPr="008636B3" w:rsidRDefault="008636B3" w:rsidP="008636B3">
      <w:pPr>
        <w:jc w:val="both"/>
        <w:rPr>
          <w:rFonts w:ascii="Times New Roman" w:hAnsi="Times New Roman" w:cs="Times New Roman"/>
          <w:b/>
          <w:sz w:val="24"/>
          <w:szCs w:val="24"/>
        </w:rPr>
      </w:pPr>
    </w:p>
    <w:p w:rsidR="005552BA" w:rsidRPr="00E21315" w:rsidRDefault="005552BA" w:rsidP="005552BA">
      <w:pPr>
        <w:rPr>
          <w:rFonts w:ascii="Times New Roman" w:hAnsi="Times New Roman" w:cs="Times New Roman"/>
          <w:b/>
          <w:sz w:val="24"/>
          <w:szCs w:val="24"/>
        </w:rPr>
      </w:pPr>
      <w:r w:rsidRPr="00E21315">
        <w:rPr>
          <w:rFonts w:ascii="Times New Roman" w:hAnsi="Times New Roman" w:cs="Times New Roman"/>
          <w:b/>
          <w:sz w:val="24"/>
          <w:szCs w:val="24"/>
        </w:rPr>
        <w:t>METODE PENELITIAN</w:t>
      </w:r>
    </w:p>
    <w:p w:rsidR="005552BA" w:rsidRPr="00E21315" w:rsidRDefault="00B857AB" w:rsidP="00B857AB">
      <w:pPr>
        <w:ind w:right="74"/>
        <w:jc w:val="both"/>
        <w:rPr>
          <w:rFonts w:ascii="Times New Roman" w:hAnsi="Times New Roman" w:cs="Times New Roman"/>
          <w:b/>
          <w:sz w:val="24"/>
          <w:szCs w:val="24"/>
        </w:rPr>
      </w:pPr>
      <w:r>
        <w:rPr>
          <w:rFonts w:ascii="Times New Roman" w:hAnsi="Times New Roman" w:cs="Times New Roman"/>
          <w:sz w:val="24"/>
          <w:szCs w:val="24"/>
        </w:rPr>
        <w:t>Metode yang digunakan dalam penelitian ini adalah Metode Kualitatif deskrptif,melalui proses observasi,wawancara,dan dokumentasi di sajikan dalam bentuk data.</w:t>
      </w:r>
      <w:r w:rsidR="005552BA" w:rsidRPr="00E21315">
        <w:rPr>
          <w:rFonts w:ascii="Times New Roman" w:hAnsi="Times New Roman" w:cs="Times New Roman"/>
          <w:sz w:val="24"/>
          <w:szCs w:val="24"/>
        </w:rPr>
        <w:t xml:space="preserve">. </w:t>
      </w:r>
      <w:r w:rsidR="005552BA" w:rsidRPr="00E21315">
        <w:rPr>
          <w:rFonts w:ascii="Times New Roman" w:hAnsi="Times New Roman" w:cs="Times New Roman"/>
          <w:b/>
          <w:sz w:val="24"/>
          <w:szCs w:val="24"/>
        </w:rPr>
        <w:t>Penentuan Lokasi Penelitian</w:t>
      </w:r>
    </w:p>
    <w:p w:rsidR="005552BA" w:rsidRPr="00E21315" w:rsidRDefault="00B857AB" w:rsidP="005552BA">
      <w:pPr>
        <w:jc w:val="both"/>
        <w:rPr>
          <w:rFonts w:ascii="Times New Roman" w:hAnsi="Times New Roman" w:cs="Times New Roman"/>
          <w:b/>
          <w:sz w:val="24"/>
          <w:szCs w:val="24"/>
        </w:rPr>
      </w:pPr>
      <w:r>
        <w:rPr>
          <w:rFonts w:ascii="Times New Roman" w:hAnsi="Times New Roman" w:cs="Times New Roman"/>
          <w:color w:val="000000" w:themeColor="text1"/>
          <w:sz w:val="24"/>
          <w:szCs w:val="24"/>
        </w:rPr>
        <w:t>Lokasi penelitian di pusatakan di kawasan tempat wisata religi gunung santri yang berada di Desa Bojonegara Kecamatan Bojonegara Kabupaten Serang,dimana tempat wisata religi ini banyak di kunjungi peziarah yang datang dari perbagai daerah,apalagi kalau ada acara hasi besar keagamaan seperti: Maulid Nabi Muhamad saw, Isra Miraz atau hari libur nasional,dan lain sebagainya.</w:t>
      </w:r>
      <w:r w:rsidRPr="00E21315">
        <w:rPr>
          <w:rFonts w:ascii="Times New Roman" w:hAnsi="Times New Roman" w:cs="Times New Roman"/>
          <w:b/>
          <w:sz w:val="24"/>
          <w:szCs w:val="24"/>
        </w:rPr>
        <w:t xml:space="preserve"> </w:t>
      </w:r>
      <w:r w:rsidR="005552BA" w:rsidRPr="00E21315">
        <w:rPr>
          <w:rFonts w:ascii="Times New Roman" w:hAnsi="Times New Roman" w:cs="Times New Roman"/>
          <w:b/>
          <w:sz w:val="24"/>
          <w:szCs w:val="24"/>
        </w:rPr>
        <w:t>Sumber Data</w:t>
      </w:r>
    </w:p>
    <w:p w:rsidR="005552BA" w:rsidRPr="00E21315" w:rsidRDefault="005552BA" w:rsidP="00A77E52">
      <w:pPr>
        <w:jc w:val="both"/>
        <w:rPr>
          <w:rFonts w:ascii="Times New Roman" w:hAnsi="Times New Roman" w:cs="Times New Roman"/>
          <w:sz w:val="24"/>
          <w:szCs w:val="24"/>
        </w:rPr>
      </w:pPr>
      <w:r w:rsidRPr="00E21315">
        <w:rPr>
          <w:rFonts w:ascii="Times New Roman" w:hAnsi="Times New Roman" w:cs="Times New Roman"/>
          <w:sz w:val="24"/>
          <w:szCs w:val="24"/>
        </w:rPr>
        <w:t xml:space="preserve">Berdasarkan uraian diatas, maka peneliti menentukan informan dengan menggunakan teknik Snowball Sampling, yaitu pengambilan sample sumber data </w:t>
      </w:r>
      <w:r w:rsidRPr="00E21315">
        <w:rPr>
          <w:rFonts w:ascii="Times New Roman" w:hAnsi="Times New Roman" w:cs="Times New Roman"/>
          <w:sz w:val="24"/>
          <w:szCs w:val="24"/>
        </w:rPr>
        <w:lastRenderedPageBreak/>
        <w:t>secara sengaja dan dengan pertimbangan tertentu. Dalam penelitian ini, maka peneliti menggunakan informan yang terdiri dari :</w:t>
      </w:r>
    </w:p>
    <w:p w:rsidR="005552BA" w:rsidRPr="00E21315" w:rsidRDefault="00B857AB" w:rsidP="00B857AB">
      <w:pPr>
        <w:jc w:val="both"/>
        <w:rPr>
          <w:rFonts w:ascii="Times New Roman" w:hAnsi="Times New Roman" w:cs="Times New Roman"/>
          <w:sz w:val="24"/>
          <w:szCs w:val="24"/>
        </w:rPr>
      </w:pPr>
      <w:r>
        <w:rPr>
          <w:rFonts w:ascii="Times New Roman" w:hAnsi="Times New Roman" w:cs="Times New Roman"/>
          <w:sz w:val="24"/>
          <w:szCs w:val="24"/>
        </w:rPr>
        <w:t>1.</w:t>
      </w:r>
      <w:r w:rsidR="005552BA" w:rsidRPr="00E21315">
        <w:rPr>
          <w:rFonts w:ascii="Times New Roman" w:hAnsi="Times New Roman" w:cs="Times New Roman"/>
          <w:sz w:val="24"/>
          <w:szCs w:val="24"/>
        </w:rPr>
        <w:t xml:space="preserve">Dinas </w:t>
      </w:r>
      <w:r w:rsidR="005552BA" w:rsidRPr="00E21315">
        <w:rPr>
          <w:rFonts w:ascii="Times New Roman" w:hAnsi="Times New Roman" w:cs="Times New Roman"/>
          <w:sz w:val="24"/>
          <w:szCs w:val="24"/>
          <w:lang w:val="en-US"/>
        </w:rPr>
        <w:t>Pariwisata Kabupaten Serang</w:t>
      </w:r>
      <w:r w:rsidR="005552BA" w:rsidRPr="00E21315">
        <w:rPr>
          <w:rFonts w:ascii="Times New Roman" w:hAnsi="Times New Roman" w:cs="Times New Roman"/>
          <w:sz w:val="24"/>
          <w:szCs w:val="24"/>
        </w:rPr>
        <w:t xml:space="preserve"> Banten</w:t>
      </w:r>
    </w:p>
    <w:p w:rsidR="005552BA" w:rsidRPr="00E21315" w:rsidRDefault="00B857AB" w:rsidP="00B857AB">
      <w:pPr>
        <w:jc w:val="both"/>
        <w:rPr>
          <w:rFonts w:ascii="Times New Roman" w:hAnsi="Times New Roman" w:cs="Times New Roman"/>
          <w:sz w:val="24"/>
          <w:szCs w:val="24"/>
          <w:lang w:val="en-US"/>
        </w:rPr>
      </w:pPr>
      <w:r>
        <w:rPr>
          <w:rFonts w:ascii="Times New Roman" w:hAnsi="Times New Roman" w:cs="Times New Roman"/>
          <w:sz w:val="24"/>
          <w:szCs w:val="24"/>
        </w:rPr>
        <w:t>2.</w:t>
      </w:r>
      <w:r w:rsidR="005552BA" w:rsidRPr="00E21315">
        <w:rPr>
          <w:rFonts w:ascii="Times New Roman" w:hAnsi="Times New Roman" w:cs="Times New Roman"/>
          <w:sz w:val="24"/>
          <w:szCs w:val="24"/>
        </w:rPr>
        <w:t xml:space="preserve">Masyarakat sekitar tempat wisata </w:t>
      </w:r>
      <w:r w:rsidR="005552BA" w:rsidRPr="00E21315">
        <w:rPr>
          <w:rFonts w:ascii="Times New Roman" w:hAnsi="Times New Roman" w:cs="Times New Roman"/>
          <w:sz w:val="24"/>
          <w:szCs w:val="24"/>
          <w:lang w:val="en-US"/>
        </w:rPr>
        <w:t>Gunung Santri</w:t>
      </w:r>
    </w:p>
    <w:p w:rsidR="005552BA" w:rsidRPr="00E21315" w:rsidRDefault="005552BA" w:rsidP="00B857AB">
      <w:pPr>
        <w:jc w:val="both"/>
        <w:rPr>
          <w:rFonts w:ascii="Times New Roman" w:hAnsi="Times New Roman" w:cs="Times New Roman"/>
          <w:sz w:val="24"/>
          <w:szCs w:val="24"/>
          <w:lang w:val="en-US"/>
        </w:rPr>
      </w:pPr>
      <w:r w:rsidRPr="00E21315">
        <w:rPr>
          <w:rFonts w:ascii="Times New Roman" w:hAnsi="Times New Roman" w:cs="Times New Roman"/>
          <w:sz w:val="24"/>
          <w:szCs w:val="24"/>
          <w:lang w:val="en-US"/>
        </w:rPr>
        <w:t xml:space="preserve">3. Kepala Desa Bojonegara </w:t>
      </w:r>
    </w:p>
    <w:p w:rsidR="005552BA" w:rsidRPr="00E21315" w:rsidRDefault="005552BA" w:rsidP="00B857AB">
      <w:pPr>
        <w:jc w:val="both"/>
        <w:rPr>
          <w:rFonts w:ascii="Times New Roman" w:hAnsi="Times New Roman" w:cs="Times New Roman"/>
          <w:sz w:val="24"/>
          <w:szCs w:val="24"/>
          <w:lang w:val="en-US"/>
        </w:rPr>
      </w:pPr>
      <w:r w:rsidRPr="00E21315">
        <w:rPr>
          <w:rFonts w:ascii="Times New Roman" w:hAnsi="Times New Roman" w:cs="Times New Roman"/>
          <w:sz w:val="24"/>
          <w:szCs w:val="24"/>
          <w:lang w:val="en-US"/>
        </w:rPr>
        <w:t>4. Wisatawan religi</w:t>
      </w:r>
      <w:proofErr w:type="gramStart"/>
      <w:r w:rsidRPr="00E21315">
        <w:rPr>
          <w:rFonts w:ascii="Times New Roman" w:hAnsi="Times New Roman" w:cs="Times New Roman"/>
          <w:sz w:val="24"/>
          <w:szCs w:val="24"/>
          <w:lang w:val="en-US"/>
        </w:rPr>
        <w:t>.(</w:t>
      </w:r>
      <w:proofErr w:type="gramEnd"/>
      <w:r w:rsidRPr="00E21315">
        <w:rPr>
          <w:rFonts w:ascii="Times New Roman" w:hAnsi="Times New Roman" w:cs="Times New Roman"/>
          <w:sz w:val="24"/>
          <w:szCs w:val="24"/>
          <w:lang w:val="en-US"/>
        </w:rPr>
        <w:t xml:space="preserve"> peziarah )</w:t>
      </w:r>
    </w:p>
    <w:p w:rsidR="00A77E52" w:rsidRPr="00E21315" w:rsidRDefault="005552BA" w:rsidP="00B857AB">
      <w:pPr>
        <w:jc w:val="both"/>
        <w:rPr>
          <w:rFonts w:ascii="Times New Roman" w:hAnsi="Times New Roman" w:cs="Times New Roman"/>
          <w:sz w:val="24"/>
          <w:szCs w:val="24"/>
        </w:rPr>
      </w:pPr>
      <w:r w:rsidRPr="00E21315">
        <w:rPr>
          <w:rFonts w:ascii="Times New Roman" w:hAnsi="Times New Roman" w:cs="Times New Roman"/>
          <w:sz w:val="24"/>
          <w:szCs w:val="24"/>
        </w:rPr>
        <w:t xml:space="preserve">5. Pengelola tempat wisata </w:t>
      </w:r>
      <w:r w:rsidRPr="00E21315">
        <w:rPr>
          <w:rFonts w:ascii="Times New Roman" w:hAnsi="Times New Roman" w:cs="Times New Roman"/>
          <w:sz w:val="24"/>
          <w:szCs w:val="24"/>
          <w:lang w:val="en-US"/>
        </w:rPr>
        <w:t>Gunung Santri Kecamatan Bojonegara Serang Banten</w:t>
      </w:r>
      <w:r w:rsidR="00A77E52" w:rsidRPr="00E21315">
        <w:rPr>
          <w:rFonts w:ascii="Times New Roman" w:hAnsi="Times New Roman" w:cs="Times New Roman"/>
          <w:sz w:val="24"/>
          <w:szCs w:val="24"/>
        </w:rPr>
        <w:t>.</w:t>
      </w:r>
    </w:p>
    <w:p w:rsidR="005552BA" w:rsidRPr="00E21315" w:rsidRDefault="005552BA" w:rsidP="005552BA">
      <w:pPr>
        <w:tabs>
          <w:tab w:val="left" w:pos="1134"/>
        </w:tabs>
        <w:jc w:val="both"/>
        <w:rPr>
          <w:rFonts w:ascii="Times New Roman" w:hAnsi="Times New Roman" w:cs="Times New Roman"/>
          <w:b/>
          <w:sz w:val="24"/>
          <w:szCs w:val="24"/>
        </w:rPr>
      </w:pPr>
      <w:r w:rsidRPr="00E21315">
        <w:rPr>
          <w:rFonts w:ascii="Times New Roman" w:hAnsi="Times New Roman" w:cs="Times New Roman"/>
          <w:b/>
          <w:sz w:val="24"/>
          <w:szCs w:val="24"/>
        </w:rPr>
        <w:t>Metode Pengumpulan Data</w:t>
      </w:r>
    </w:p>
    <w:p w:rsidR="005552BA" w:rsidRPr="00E21315" w:rsidRDefault="005552BA" w:rsidP="005552BA">
      <w:pPr>
        <w:tabs>
          <w:tab w:val="left" w:pos="1134"/>
        </w:tabs>
        <w:jc w:val="both"/>
        <w:rPr>
          <w:rFonts w:ascii="Times New Roman" w:hAnsi="Times New Roman" w:cs="Times New Roman"/>
          <w:sz w:val="24"/>
          <w:szCs w:val="24"/>
        </w:rPr>
      </w:pPr>
      <w:r w:rsidRPr="00E21315">
        <w:rPr>
          <w:rFonts w:ascii="Times New Roman" w:hAnsi="Times New Roman" w:cs="Times New Roman"/>
          <w:sz w:val="24"/>
          <w:szCs w:val="24"/>
        </w:rPr>
        <w:t>Suatu karya ilmiah membutuhkan sarana untuk menentukan dan mengetahui lebih mendalam mengenai gejala-gejala tertentu yang terjadi di masyarakat sebagai tindak lanjut dalam memperoleh data-data sebagaimana yang diharapkan, maka penulis melakukan tekn</w:t>
      </w:r>
      <w:r w:rsidR="00B32D12" w:rsidRPr="00E21315">
        <w:rPr>
          <w:rFonts w:ascii="Times New Roman" w:hAnsi="Times New Roman" w:cs="Times New Roman"/>
          <w:sz w:val="24"/>
          <w:szCs w:val="24"/>
        </w:rPr>
        <w:t>ik pengumpulan data melalui: Observasi,Wawancara dan Dokumentasi.</w:t>
      </w:r>
    </w:p>
    <w:p w:rsidR="005552BA" w:rsidRPr="00E21315" w:rsidRDefault="005552BA" w:rsidP="005552BA">
      <w:pPr>
        <w:tabs>
          <w:tab w:val="left" w:pos="1134"/>
        </w:tabs>
        <w:jc w:val="both"/>
        <w:rPr>
          <w:rFonts w:ascii="Times New Roman" w:hAnsi="Times New Roman" w:cs="Times New Roman"/>
          <w:b/>
          <w:sz w:val="24"/>
          <w:szCs w:val="24"/>
        </w:rPr>
      </w:pPr>
      <w:r w:rsidRPr="00E21315">
        <w:rPr>
          <w:rFonts w:ascii="Times New Roman" w:hAnsi="Times New Roman" w:cs="Times New Roman"/>
          <w:b/>
          <w:sz w:val="24"/>
          <w:szCs w:val="24"/>
        </w:rPr>
        <w:t>Metode Analisa Data</w:t>
      </w:r>
    </w:p>
    <w:p w:rsidR="009F16FA" w:rsidRDefault="005552BA" w:rsidP="00B34023">
      <w:pPr>
        <w:jc w:val="both"/>
        <w:rPr>
          <w:rFonts w:ascii="Times New Roman" w:hAnsi="Times New Roman" w:cs="Times New Roman"/>
          <w:sz w:val="24"/>
          <w:szCs w:val="24"/>
        </w:rPr>
      </w:pPr>
      <w:r w:rsidRPr="00E21315">
        <w:rPr>
          <w:rFonts w:ascii="Times New Roman" w:hAnsi="Times New Roman" w:cs="Times New Roman"/>
          <w:sz w:val="24"/>
          <w:szCs w:val="24"/>
        </w:rPr>
        <w:t xml:space="preserve">Analisis data yang digunakan dalam penelitian ini menggunakan metode kualitatif yaitu mendeskripsikan serta menganalisis data yang diperoleh, kemudian dijabarkan dalam bentuk penjelasan yang sebenarnya </w:t>
      </w:r>
      <w:r w:rsidRPr="00E21315">
        <w:rPr>
          <w:rFonts w:ascii="Times New Roman" w:hAnsi="Times New Roman" w:cs="Times New Roman"/>
          <w:sz w:val="24"/>
          <w:szCs w:val="24"/>
          <w:lang w:val="en-US"/>
        </w:rPr>
        <w:t>.</w:t>
      </w:r>
      <w:r w:rsidRPr="00E21315">
        <w:rPr>
          <w:rFonts w:ascii="Times New Roman" w:hAnsi="Times New Roman" w:cs="Times New Roman"/>
          <w:sz w:val="24"/>
          <w:szCs w:val="24"/>
        </w:rPr>
        <w:t xml:space="preserve">Analisa yang di gunakan analisa yang digunakan SWOT,Kekuatan ,Kelemahan,Peluang dan Ancaman yang dimiliki oleh tempat wisata Religi </w:t>
      </w:r>
      <w:r w:rsidRPr="00E21315">
        <w:rPr>
          <w:rFonts w:ascii="Times New Roman" w:hAnsi="Times New Roman" w:cs="Times New Roman"/>
          <w:sz w:val="24"/>
          <w:szCs w:val="24"/>
          <w:lang w:val="en-US"/>
        </w:rPr>
        <w:t>Gunung Santri</w:t>
      </w:r>
      <w:r w:rsidRPr="00E21315">
        <w:rPr>
          <w:rFonts w:ascii="Times New Roman" w:hAnsi="Times New Roman" w:cs="Times New Roman"/>
          <w:sz w:val="24"/>
          <w:szCs w:val="24"/>
        </w:rPr>
        <w:t xml:space="preserve">, dengan demikian secara tidak langsung mempengaruhi kunjungan para wisatawan religi ke tempat wisata religi </w:t>
      </w:r>
      <w:r w:rsidRPr="00E21315">
        <w:rPr>
          <w:rFonts w:ascii="Times New Roman" w:hAnsi="Times New Roman" w:cs="Times New Roman"/>
          <w:sz w:val="24"/>
          <w:szCs w:val="24"/>
          <w:lang w:val="en-US"/>
        </w:rPr>
        <w:t>Gunung Santri</w:t>
      </w:r>
      <w:r w:rsidRPr="00E21315">
        <w:rPr>
          <w:rFonts w:ascii="Times New Roman" w:hAnsi="Times New Roman" w:cs="Times New Roman"/>
          <w:sz w:val="24"/>
          <w:szCs w:val="24"/>
        </w:rPr>
        <w:t xml:space="preserve"> di Kecamtan </w:t>
      </w:r>
      <w:r w:rsidRPr="00E21315">
        <w:rPr>
          <w:rFonts w:ascii="Times New Roman" w:hAnsi="Times New Roman" w:cs="Times New Roman"/>
          <w:sz w:val="24"/>
          <w:szCs w:val="24"/>
          <w:lang w:val="en-US"/>
        </w:rPr>
        <w:t>BojonegaraKabupaten Serang</w:t>
      </w:r>
      <w:r w:rsidRPr="00E21315">
        <w:rPr>
          <w:rFonts w:ascii="Times New Roman" w:hAnsi="Times New Roman" w:cs="Times New Roman"/>
          <w:sz w:val="24"/>
          <w:szCs w:val="24"/>
        </w:rPr>
        <w:t xml:space="preserve"> Banten</w:t>
      </w:r>
      <w:r w:rsidR="009F16FA" w:rsidRPr="00E21315">
        <w:rPr>
          <w:rFonts w:ascii="Times New Roman" w:hAnsi="Times New Roman" w:cs="Times New Roman"/>
          <w:sz w:val="24"/>
          <w:szCs w:val="24"/>
        </w:rPr>
        <w:t>.</w:t>
      </w:r>
    </w:p>
    <w:p w:rsidR="00B857AB" w:rsidRDefault="00B857AB" w:rsidP="00B34023">
      <w:pPr>
        <w:jc w:val="both"/>
        <w:rPr>
          <w:rFonts w:ascii="Times New Roman" w:hAnsi="Times New Roman" w:cs="Times New Roman"/>
          <w:sz w:val="24"/>
          <w:szCs w:val="24"/>
        </w:rPr>
      </w:pPr>
    </w:p>
    <w:p w:rsidR="00B857AB" w:rsidRPr="00E21315" w:rsidRDefault="00B857AB" w:rsidP="00B34023">
      <w:pPr>
        <w:jc w:val="both"/>
        <w:rPr>
          <w:rFonts w:ascii="Times New Roman" w:hAnsi="Times New Roman" w:cs="Times New Roman"/>
          <w:sz w:val="24"/>
          <w:szCs w:val="24"/>
        </w:rPr>
      </w:pPr>
    </w:p>
    <w:p w:rsidR="005552BA" w:rsidRPr="00E21315" w:rsidRDefault="005552BA" w:rsidP="005552BA">
      <w:pPr>
        <w:jc w:val="both"/>
        <w:rPr>
          <w:rFonts w:ascii="Times New Roman" w:hAnsi="Times New Roman" w:cs="Times New Roman"/>
          <w:b/>
          <w:sz w:val="24"/>
          <w:szCs w:val="24"/>
        </w:rPr>
      </w:pPr>
      <w:r w:rsidRPr="00E21315">
        <w:rPr>
          <w:rFonts w:ascii="Times New Roman" w:hAnsi="Times New Roman" w:cs="Times New Roman"/>
          <w:b/>
          <w:sz w:val="24"/>
          <w:szCs w:val="24"/>
        </w:rPr>
        <w:t>HASIL DAN PEMBAHASAN</w:t>
      </w:r>
    </w:p>
    <w:p w:rsidR="00251DDA" w:rsidRPr="00E21315" w:rsidRDefault="0059576F" w:rsidP="00251DDA">
      <w:pPr>
        <w:jc w:val="both"/>
        <w:rPr>
          <w:rFonts w:ascii="Times New Roman" w:hAnsi="Times New Roman" w:cs="Times New Roman"/>
          <w:sz w:val="24"/>
          <w:szCs w:val="24"/>
        </w:rPr>
      </w:pPr>
      <w:r>
        <w:rPr>
          <w:rFonts w:ascii="Times New Roman" w:hAnsi="Times New Roman" w:cs="Times New Roman"/>
          <w:sz w:val="24"/>
          <w:szCs w:val="24"/>
        </w:rPr>
        <w:t>Berikut hasil analisis SWOT</w:t>
      </w:r>
      <w:r w:rsidR="00251DDA" w:rsidRPr="00E21315">
        <w:rPr>
          <w:rFonts w:ascii="Times New Roman" w:hAnsi="Times New Roman" w:cs="Times New Roman"/>
          <w:sz w:val="24"/>
          <w:szCs w:val="24"/>
          <w:lang w:val="en-US"/>
        </w:rPr>
        <w:t xml:space="preserve"> </w:t>
      </w:r>
      <w:r w:rsidR="00251DDA" w:rsidRPr="00E21315">
        <w:rPr>
          <w:rFonts w:ascii="Times New Roman" w:hAnsi="Times New Roman" w:cs="Times New Roman"/>
          <w:sz w:val="24"/>
          <w:szCs w:val="24"/>
        </w:rPr>
        <w:t xml:space="preserve">hasil </w:t>
      </w:r>
      <w:r w:rsidR="00251DDA" w:rsidRPr="00E21315">
        <w:rPr>
          <w:rFonts w:ascii="Times New Roman" w:hAnsi="Times New Roman" w:cs="Times New Roman"/>
          <w:b/>
          <w:sz w:val="24"/>
          <w:szCs w:val="24"/>
        </w:rPr>
        <w:t xml:space="preserve">analisis </w:t>
      </w:r>
      <w:r>
        <w:rPr>
          <w:rFonts w:ascii="Times New Roman" w:hAnsi="Times New Roman" w:cs="Times New Roman"/>
          <w:b/>
          <w:sz w:val="24"/>
          <w:szCs w:val="24"/>
        </w:rPr>
        <w:t xml:space="preserve">( </w:t>
      </w:r>
      <w:r w:rsidR="00251DDA" w:rsidRPr="00E21315">
        <w:rPr>
          <w:rFonts w:ascii="Times New Roman" w:hAnsi="Times New Roman" w:cs="Times New Roman"/>
          <w:b/>
          <w:sz w:val="24"/>
          <w:szCs w:val="24"/>
        </w:rPr>
        <w:t>Strengths,</w:t>
      </w:r>
      <w:r w:rsidR="00B857AB">
        <w:rPr>
          <w:rFonts w:ascii="Times New Roman" w:hAnsi="Times New Roman" w:cs="Times New Roman"/>
          <w:b/>
          <w:sz w:val="24"/>
          <w:szCs w:val="24"/>
        </w:rPr>
        <w:t xml:space="preserve"> </w:t>
      </w:r>
      <w:r w:rsidR="00251DDA" w:rsidRPr="00E21315">
        <w:rPr>
          <w:rFonts w:ascii="Times New Roman" w:hAnsi="Times New Roman" w:cs="Times New Roman"/>
          <w:b/>
          <w:sz w:val="24"/>
          <w:szCs w:val="24"/>
        </w:rPr>
        <w:t>Weaknesses,</w:t>
      </w:r>
      <w:r w:rsidR="00B857AB">
        <w:rPr>
          <w:rFonts w:ascii="Times New Roman" w:hAnsi="Times New Roman" w:cs="Times New Roman"/>
          <w:b/>
          <w:sz w:val="24"/>
          <w:szCs w:val="24"/>
        </w:rPr>
        <w:t xml:space="preserve"> </w:t>
      </w:r>
      <w:r w:rsidR="00251DDA" w:rsidRPr="00E21315">
        <w:rPr>
          <w:rFonts w:ascii="Times New Roman" w:hAnsi="Times New Roman" w:cs="Times New Roman"/>
          <w:b/>
          <w:sz w:val="24"/>
          <w:szCs w:val="24"/>
        </w:rPr>
        <w:t>Opp</w:t>
      </w:r>
      <w:r>
        <w:rPr>
          <w:rFonts w:ascii="Times New Roman" w:hAnsi="Times New Roman" w:cs="Times New Roman"/>
          <w:b/>
          <w:sz w:val="24"/>
          <w:szCs w:val="24"/>
        </w:rPr>
        <w:t>ortunities, dan Threats)</w:t>
      </w:r>
      <w:r>
        <w:rPr>
          <w:rFonts w:ascii="Times New Roman" w:hAnsi="Times New Roman" w:cs="Times New Roman"/>
          <w:sz w:val="24"/>
          <w:szCs w:val="24"/>
        </w:rPr>
        <w:t xml:space="preserve"> Tempat</w:t>
      </w:r>
      <w:r w:rsidR="00251DDA" w:rsidRPr="00E21315">
        <w:rPr>
          <w:rFonts w:ascii="Times New Roman" w:hAnsi="Times New Roman" w:cs="Times New Roman"/>
          <w:sz w:val="24"/>
          <w:szCs w:val="24"/>
          <w:lang w:val="en-US"/>
        </w:rPr>
        <w:t xml:space="preserve"> wisata</w:t>
      </w:r>
      <w:r w:rsidR="00251DDA" w:rsidRPr="00E21315">
        <w:rPr>
          <w:rFonts w:ascii="Times New Roman" w:hAnsi="Times New Roman" w:cs="Times New Roman"/>
          <w:sz w:val="24"/>
          <w:szCs w:val="24"/>
        </w:rPr>
        <w:t xml:space="preserve"> religi Gunung Santri di Desa Bojonegara Kecamatan Bojonegara Kabupaten Serang </w:t>
      </w:r>
      <w:r w:rsidR="00251DDA" w:rsidRPr="00E21315">
        <w:rPr>
          <w:rFonts w:ascii="Times New Roman" w:hAnsi="Times New Roman" w:cs="Times New Roman"/>
          <w:sz w:val="24"/>
          <w:szCs w:val="24"/>
          <w:lang w:val="en-US"/>
        </w:rPr>
        <w:t xml:space="preserve">yaitu, </w:t>
      </w:r>
      <w:r>
        <w:rPr>
          <w:rFonts w:ascii="Times New Roman" w:hAnsi="Times New Roman" w:cs="Times New Roman"/>
          <w:sz w:val="24"/>
          <w:szCs w:val="24"/>
        </w:rPr>
        <w:t xml:space="preserve">adalah </w:t>
      </w:r>
      <w:r w:rsidR="00251DDA" w:rsidRPr="00E21315">
        <w:rPr>
          <w:rFonts w:ascii="Times New Roman" w:hAnsi="Times New Roman" w:cs="Times New Roman"/>
          <w:sz w:val="24"/>
          <w:szCs w:val="24"/>
          <w:lang w:val="en-US"/>
        </w:rPr>
        <w:t>sebagai berikut:</w:t>
      </w:r>
    </w:p>
    <w:p w:rsidR="00251DDA" w:rsidRPr="00E21315" w:rsidRDefault="00251DDA" w:rsidP="00251DDA">
      <w:pPr>
        <w:jc w:val="both"/>
        <w:rPr>
          <w:rFonts w:ascii="Times New Roman" w:hAnsi="Times New Roman" w:cs="Times New Roman"/>
          <w:b/>
          <w:sz w:val="24"/>
          <w:szCs w:val="24"/>
        </w:rPr>
      </w:pPr>
      <w:r w:rsidRPr="00E21315">
        <w:rPr>
          <w:rFonts w:ascii="Times New Roman" w:hAnsi="Times New Roman" w:cs="Times New Roman"/>
          <w:b/>
          <w:sz w:val="24"/>
          <w:szCs w:val="24"/>
        </w:rPr>
        <w:t>A</w:t>
      </w:r>
      <w:r w:rsidRPr="00E21315">
        <w:rPr>
          <w:rFonts w:ascii="Times New Roman" w:hAnsi="Times New Roman" w:cs="Times New Roman"/>
          <w:b/>
          <w:sz w:val="24"/>
          <w:szCs w:val="24"/>
          <w:lang w:val="en-US"/>
        </w:rPr>
        <w:t xml:space="preserve">. </w:t>
      </w:r>
      <w:r w:rsidRPr="00E21315">
        <w:rPr>
          <w:rFonts w:ascii="Times New Roman" w:hAnsi="Times New Roman" w:cs="Times New Roman"/>
          <w:b/>
          <w:sz w:val="24"/>
          <w:szCs w:val="24"/>
        </w:rPr>
        <w:t>Kekuatan ( Strengths )</w:t>
      </w:r>
    </w:p>
    <w:p w:rsidR="00251DDA" w:rsidRPr="00E21315" w:rsidRDefault="005E1EA2" w:rsidP="00251DDA">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Dengan b</w:t>
      </w:r>
      <w:r w:rsidR="00251DDA" w:rsidRPr="00E21315">
        <w:rPr>
          <w:rFonts w:ascii="Times New Roman" w:hAnsi="Times New Roman" w:cs="Times New Roman"/>
          <w:sz w:val="24"/>
          <w:szCs w:val="24"/>
        </w:rPr>
        <w:t xml:space="preserve">anyaknya </w:t>
      </w:r>
      <w:r>
        <w:rPr>
          <w:rFonts w:ascii="Times New Roman" w:hAnsi="Times New Roman" w:cs="Times New Roman"/>
          <w:sz w:val="24"/>
          <w:szCs w:val="24"/>
          <w:lang w:val="id-ID"/>
        </w:rPr>
        <w:t xml:space="preserve">peziarah yang datang sebagai modal pendukung </w:t>
      </w:r>
      <w:r>
        <w:rPr>
          <w:rFonts w:ascii="Times New Roman" w:hAnsi="Times New Roman" w:cs="Times New Roman"/>
          <w:sz w:val="24"/>
          <w:szCs w:val="24"/>
          <w:lang w:val="id-ID"/>
        </w:rPr>
        <w:lastRenderedPageBreak/>
        <w:t>dalam proses pengembangan wisata reiligi gunung santri.</w:t>
      </w:r>
    </w:p>
    <w:p w:rsidR="00251DDA" w:rsidRPr="00E21315" w:rsidRDefault="005E1EA2" w:rsidP="00251DDA">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Dengan n</w:t>
      </w:r>
      <w:r w:rsidR="00251DDA" w:rsidRPr="00E21315">
        <w:rPr>
          <w:rFonts w:ascii="Times New Roman" w:hAnsi="Times New Roman" w:cs="Times New Roman"/>
          <w:sz w:val="24"/>
          <w:szCs w:val="24"/>
          <w:lang w:val="id-ID"/>
        </w:rPr>
        <w:t xml:space="preserve">ama Gunung Santri </w:t>
      </w:r>
      <w:r>
        <w:rPr>
          <w:rFonts w:ascii="Times New Roman" w:hAnsi="Times New Roman" w:cs="Times New Roman"/>
          <w:sz w:val="24"/>
          <w:szCs w:val="24"/>
          <w:lang w:val="id-ID"/>
        </w:rPr>
        <w:t xml:space="preserve">yang </w:t>
      </w:r>
      <w:r w:rsidR="00251DDA" w:rsidRPr="00E21315">
        <w:rPr>
          <w:rFonts w:ascii="Times New Roman" w:hAnsi="Times New Roman" w:cs="Times New Roman"/>
          <w:sz w:val="24"/>
          <w:szCs w:val="24"/>
          <w:lang w:val="id-ID"/>
        </w:rPr>
        <w:t>unik dan langka banyak orang penasaran untuk datang berkunjung</w:t>
      </w:r>
    </w:p>
    <w:p w:rsidR="00251DDA" w:rsidRPr="00E21315" w:rsidRDefault="00251DDA" w:rsidP="00251DDA">
      <w:pPr>
        <w:pStyle w:val="ListParagraph"/>
        <w:numPr>
          <w:ilvl w:val="0"/>
          <w:numId w:val="5"/>
        </w:numPr>
        <w:spacing w:after="0" w:line="240" w:lineRule="auto"/>
        <w:jc w:val="both"/>
        <w:rPr>
          <w:rFonts w:ascii="Times New Roman" w:hAnsi="Times New Roman" w:cs="Times New Roman"/>
          <w:sz w:val="24"/>
          <w:szCs w:val="24"/>
        </w:rPr>
      </w:pPr>
      <w:r w:rsidRPr="00E21315">
        <w:rPr>
          <w:rFonts w:ascii="Times New Roman" w:hAnsi="Times New Roman" w:cs="Times New Roman"/>
          <w:sz w:val="24"/>
          <w:szCs w:val="24"/>
          <w:lang w:val="id-ID"/>
        </w:rPr>
        <w:t>Undang-undang Nomor.11 Tahun 2010 Tentang Cagar Budaya,Undang-undang No.10 Tahun 2009 Tentang Kepariwisataan dan Peraturan Daerah Kabupaten Serang Nomor.14 Tahun 2014 Tentang Rencana Induk Pembangunan Kepariwisataan Daerah Tahun 2015-2025.</w:t>
      </w:r>
    </w:p>
    <w:p w:rsidR="00251DDA" w:rsidRPr="00E21315" w:rsidRDefault="005E1EA2" w:rsidP="00251DDA">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Dengan p</w:t>
      </w:r>
      <w:r w:rsidR="00251DDA" w:rsidRPr="00E21315">
        <w:rPr>
          <w:rFonts w:ascii="Times New Roman" w:hAnsi="Times New Roman" w:cs="Times New Roman"/>
          <w:sz w:val="24"/>
          <w:szCs w:val="24"/>
        </w:rPr>
        <w:t xml:space="preserve">eran </w:t>
      </w:r>
      <w:r>
        <w:rPr>
          <w:rFonts w:ascii="Times New Roman" w:hAnsi="Times New Roman" w:cs="Times New Roman"/>
          <w:sz w:val="24"/>
          <w:szCs w:val="24"/>
          <w:lang w:val="id-ID"/>
        </w:rPr>
        <w:t xml:space="preserve">aktip </w:t>
      </w:r>
      <w:r w:rsidR="00251DDA" w:rsidRPr="00E21315">
        <w:rPr>
          <w:rFonts w:ascii="Times New Roman" w:hAnsi="Times New Roman" w:cs="Times New Roman"/>
          <w:sz w:val="24"/>
          <w:szCs w:val="24"/>
        </w:rPr>
        <w:t>pemerintah dalam hal ini Dinas Pariwisata Kabupaten Serang</w:t>
      </w:r>
      <w:r w:rsidR="00251DDA" w:rsidRPr="00E21315">
        <w:rPr>
          <w:rFonts w:ascii="Times New Roman" w:hAnsi="Times New Roman" w:cs="Times New Roman"/>
          <w:sz w:val="24"/>
          <w:szCs w:val="24"/>
          <w:lang w:val="id-ID"/>
        </w:rPr>
        <w:t xml:space="preserve">, dan aparat Desa Bojonegara </w:t>
      </w:r>
      <w:r w:rsidR="00251DDA" w:rsidRPr="00E21315">
        <w:rPr>
          <w:rFonts w:ascii="Times New Roman" w:hAnsi="Times New Roman" w:cs="Times New Roman"/>
          <w:sz w:val="24"/>
          <w:szCs w:val="24"/>
        </w:rPr>
        <w:t>yang memberikan keleluasaan pada pengelola untuk mengelola makam Gunung Santri</w:t>
      </w:r>
    </w:p>
    <w:p w:rsidR="00251DDA" w:rsidRPr="00E21315" w:rsidRDefault="00127472" w:rsidP="00251DDA">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Potensi s</w:t>
      </w:r>
      <w:r>
        <w:rPr>
          <w:rFonts w:ascii="Times New Roman" w:hAnsi="Times New Roman" w:cs="Times New Roman"/>
          <w:sz w:val="24"/>
          <w:szCs w:val="24"/>
        </w:rPr>
        <w:t>umber daya alam</w:t>
      </w:r>
      <w:r>
        <w:rPr>
          <w:rFonts w:ascii="Times New Roman" w:hAnsi="Times New Roman" w:cs="Times New Roman"/>
          <w:sz w:val="24"/>
          <w:szCs w:val="24"/>
          <w:lang w:val="id-ID"/>
        </w:rPr>
        <w:t xml:space="preserve"> dan </w:t>
      </w:r>
      <w:r w:rsidR="00251DDA" w:rsidRPr="00E21315">
        <w:rPr>
          <w:rFonts w:ascii="Times New Roman" w:hAnsi="Times New Roman" w:cs="Times New Roman"/>
          <w:sz w:val="24"/>
          <w:szCs w:val="24"/>
        </w:rPr>
        <w:t xml:space="preserve"> sumber daya manusia  yang menjadi faktor penting dalam pengembangan serta pengelolaan wisata religi pada makam Gunung Santri.</w:t>
      </w:r>
    </w:p>
    <w:p w:rsidR="00251DDA" w:rsidRPr="00E21315" w:rsidRDefault="00251DDA" w:rsidP="00251DDA">
      <w:pPr>
        <w:jc w:val="both"/>
        <w:rPr>
          <w:rFonts w:ascii="Times New Roman" w:hAnsi="Times New Roman" w:cs="Times New Roman"/>
          <w:sz w:val="24"/>
          <w:szCs w:val="24"/>
        </w:rPr>
      </w:pPr>
      <w:r w:rsidRPr="00E21315">
        <w:rPr>
          <w:rFonts w:ascii="Times New Roman" w:hAnsi="Times New Roman" w:cs="Times New Roman"/>
          <w:b/>
          <w:sz w:val="24"/>
          <w:szCs w:val="24"/>
        </w:rPr>
        <w:t>B</w:t>
      </w:r>
      <w:r w:rsidRPr="00E21315">
        <w:rPr>
          <w:rFonts w:ascii="Times New Roman" w:hAnsi="Times New Roman" w:cs="Times New Roman"/>
          <w:b/>
          <w:sz w:val="24"/>
          <w:szCs w:val="24"/>
          <w:lang w:val="en-US"/>
        </w:rPr>
        <w:t xml:space="preserve">. </w:t>
      </w:r>
      <w:r w:rsidRPr="00E21315">
        <w:rPr>
          <w:rFonts w:ascii="Times New Roman" w:hAnsi="Times New Roman" w:cs="Times New Roman"/>
          <w:b/>
          <w:sz w:val="24"/>
          <w:szCs w:val="24"/>
        </w:rPr>
        <w:t>Kelemahan ( Weaknesses )</w:t>
      </w:r>
    </w:p>
    <w:p w:rsidR="00251DDA" w:rsidRPr="00E21315" w:rsidRDefault="005E1EA2" w:rsidP="00251DDA">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Kegiatan </w:t>
      </w:r>
      <w:r w:rsidR="00251DDA" w:rsidRPr="00E21315">
        <w:rPr>
          <w:rFonts w:ascii="Times New Roman" w:hAnsi="Times New Roman" w:cs="Times New Roman"/>
          <w:sz w:val="24"/>
          <w:szCs w:val="24"/>
        </w:rPr>
        <w:t xml:space="preserve">Promosi dari pengelola </w:t>
      </w:r>
      <w:r>
        <w:rPr>
          <w:rFonts w:ascii="Times New Roman" w:hAnsi="Times New Roman" w:cs="Times New Roman"/>
          <w:sz w:val="24"/>
          <w:szCs w:val="24"/>
          <w:lang w:val="id-ID"/>
        </w:rPr>
        <w:t xml:space="preserve">wisata gunung santri </w:t>
      </w:r>
      <w:r w:rsidR="00251DDA" w:rsidRPr="00E21315">
        <w:rPr>
          <w:rFonts w:ascii="Times New Roman" w:hAnsi="Times New Roman" w:cs="Times New Roman"/>
          <w:sz w:val="24"/>
          <w:szCs w:val="24"/>
        </w:rPr>
        <w:t xml:space="preserve">yang </w:t>
      </w:r>
      <w:r>
        <w:rPr>
          <w:rFonts w:ascii="Times New Roman" w:hAnsi="Times New Roman" w:cs="Times New Roman"/>
          <w:sz w:val="24"/>
          <w:szCs w:val="24"/>
        </w:rPr>
        <w:t xml:space="preserve">masih </w:t>
      </w:r>
      <w:r>
        <w:rPr>
          <w:rFonts w:ascii="Times New Roman" w:hAnsi="Times New Roman" w:cs="Times New Roman"/>
          <w:sz w:val="24"/>
          <w:szCs w:val="24"/>
          <w:lang w:val="id-ID"/>
        </w:rPr>
        <w:t>kurang karena keterbatasan dana dan sumber daya manusia.</w:t>
      </w:r>
    </w:p>
    <w:p w:rsidR="00251DDA" w:rsidRPr="00E21315" w:rsidRDefault="005E1EA2" w:rsidP="00251DDA">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Masih belum adanya kerja sama dengan beberpa pihak yang terkait seperti: Dinas Pariwisata,Desa Bojonegara,Kecamatan Bojoengara, Masyarakat,dan lain-lain.</w:t>
      </w:r>
      <w:r w:rsidR="00251DDA" w:rsidRPr="00E21315">
        <w:rPr>
          <w:rFonts w:ascii="Times New Roman" w:hAnsi="Times New Roman" w:cs="Times New Roman"/>
          <w:sz w:val="24"/>
          <w:szCs w:val="24"/>
        </w:rPr>
        <w:t xml:space="preserve"> pengembangan pada objek wisata religi ini.</w:t>
      </w:r>
    </w:p>
    <w:p w:rsidR="00251DDA" w:rsidRPr="00E21315" w:rsidRDefault="005E1EA2" w:rsidP="00251DDA">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Letak makam ada di perbukitan di khawatirlan terjadinya longosor.</w:t>
      </w:r>
    </w:p>
    <w:p w:rsidR="00251DDA" w:rsidRPr="00E21315" w:rsidRDefault="005E1EA2" w:rsidP="00251DDA">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Keadaan sarana dan prasarana p</w:t>
      </w:r>
      <w:r w:rsidR="00251DDA" w:rsidRPr="00E21315">
        <w:rPr>
          <w:rFonts w:ascii="Times New Roman" w:hAnsi="Times New Roman" w:cs="Times New Roman"/>
          <w:sz w:val="24"/>
          <w:szCs w:val="24"/>
          <w:lang w:val="id-ID"/>
        </w:rPr>
        <w:t>endukung</w:t>
      </w:r>
      <w:r>
        <w:rPr>
          <w:rFonts w:ascii="Times New Roman" w:hAnsi="Times New Roman" w:cs="Times New Roman"/>
          <w:sz w:val="24"/>
          <w:szCs w:val="24"/>
          <w:lang w:val="id-ID"/>
        </w:rPr>
        <w:t xml:space="preserve"> di kawasan wisata gunung santri belum lengkap</w:t>
      </w:r>
      <w:r w:rsidR="00983626">
        <w:rPr>
          <w:rFonts w:ascii="Times New Roman" w:hAnsi="Times New Roman" w:cs="Times New Roman"/>
          <w:sz w:val="24"/>
          <w:szCs w:val="24"/>
          <w:lang w:val="id-ID"/>
        </w:rPr>
        <w:t xml:space="preserve">,sehingga peziarah banyak yang belum nyaman. </w:t>
      </w:r>
    </w:p>
    <w:p w:rsidR="00251DDA" w:rsidRPr="00E21315" w:rsidRDefault="00983626" w:rsidP="00251DDA">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Keberadaan </w:t>
      </w:r>
      <w:r w:rsidR="00251DDA" w:rsidRPr="00E21315">
        <w:rPr>
          <w:rFonts w:ascii="Times New Roman" w:hAnsi="Times New Roman" w:cs="Times New Roman"/>
          <w:sz w:val="24"/>
          <w:szCs w:val="24"/>
          <w:lang w:val="id-ID"/>
        </w:rPr>
        <w:t xml:space="preserve"> Pedagang Kaki lima b</w:t>
      </w:r>
      <w:r>
        <w:rPr>
          <w:rFonts w:ascii="Times New Roman" w:hAnsi="Times New Roman" w:cs="Times New Roman"/>
          <w:sz w:val="24"/>
          <w:szCs w:val="24"/>
          <w:lang w:val="id-ID"/>
        </w:rPr>
        <w:t>elum di tata dengan baik.</w:t>
      </w:r>
    </w:p>
    <w:p w:rsidR="00251DDA" w:rsidRPr="00E21315" w:rsidRDefault="00983626" w:rsidP="00251DDA">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lastRenderedPageBreak/>
        <w:t>Masih di temukanya pungutan liar dan para musafir yang memberikan rasa tidak nyaman para peziarah.</w:t>
      </w:r>
    </w:p>
    <w:p w:rsidR="00251DDA" w:rsidRPr="00E21315" w:rsidRDefault="00983626" w:rsidP="00251DDA">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Masyarakat kawasan gunung santri banyak yang belum sadar wisata.</w:t>
      </w:r>
    </w:p>
    <w:p w:rsidR="00251DDA" w:rsidRPr="00E21315" w:rsidRDefault="00251DDA" w:rsidP="00251DDA">
      <w:pPr>
        <w:jc w:val="both"/>
        <w:rPr>
          <w:rFonts w:ascii="Times New Roman" w:hAnsi="Times New Roman" w:cs="Times New Roman"/>
          <w:b/>
          <w:sz w:val="24"/>
          <w:szCs w:val="24"/>
        </w:rPr>
      </w:pPr>
      <w:r w:rsidRPr="00E21315">
        <w:rPr>
          <w:rFonts w:ascii="Times New Roman" w:hAnsi="Times New Roman" w:cs="Times New Roman"/>
          <w:b/>
          <w:sz w:val="24"/>
          <w:szCs w:val="24"/>
        </w:rPr>
        <w:t>C.Peluang ( Opportnities )</w:t>
      </w:r>
    </w:p>
    <w:p w:rsidR="00251DDA" w:rsidRPr="00E21315" w:rsidRDefault="007F32E0" w:rsidP="00251DDA">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 K</w:t>
      </w:r>
      <w:r w:rsidR="00251DDA" w:rsidRPr="00E21315">
        <w:rPr>
          <w:rFonts w:ascii="Times New Roman" w:hAnsi="Times New Roman" w:cs="Times New Roman"/>
          <w:sz w:val="24"/>
          <w:szCs w:val="24"/>
          <w:lang w:val="id-ID"/>
        </w:rPr>
        <w:t>awa</w:t>
      </w:r>
      <w:r>
        <w:rPr>
          <w:rFonts w:ascii="Times New Roman" w:hAnsi="Times New Roman" w:cs="Times New Roman"/>
          <w:sz w:val="24"/>
          <w:szCs w:val="24"/>
          <w:lang w:val="id-ID"/>
        </w:rPr>
        <w:t>san wisata religi gunung santri memilki potensi yang luar bisa untuk di kembangkan.</w:t>
      </w:r>
    </w:p>
    <w:p w:rsidR="00251DDA" w:rsidRPr="00E21315" w:rsidRDefault="007F32E0" w:rsidP="00251DDA">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lang w:val="id-ID"/>
        </w:rPr>
        <w:t>Memberikan manfaat yang positip dengan melakukan ziarah ke makam gunung santri.</w:t>
      </w:r>
    </w:p>
    <w:p w:rsidR="00251DDA" w:rsidRPr="00E21315" w:rsidRDefault="007F32E0" w:rsidP="00251DDA">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lang w:val="id-ID"/>
        </w:rPr>
        <w:t>Dengan berziarah dengan membaca dzikir dan tahlil akan memberikan rasa nyaman dan tentram bagi peziarah itu sendiri.</w:t>
      </w:r>
    </w:p>
    <w:p w:rsidR="00251DDA" w:rsidRPr="00E21315" w:rsidRDefault="00B90714" w:rsidP="00251DDA">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lang w:val="id-ID"/>
        </w:rPr>
        <w:t>Punya keunikan tersendiri dengan nama gunung santri dan makam diatas gunug dan perbukitan ,sehingga membuat orang penasaran untuk berkunjung dan berziarah ke makam gunug santri terletak.</w:t>
      </w:r>
    </w:p>
    <w:p w:rsidR="00251DDA" w:rsidRPr="00E21315" w:rsidRDefault="00B90714" w:rsidP="00251DDA">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lang w:val="id-ID"/>
        </w:rPr>
        <w:t>Cukup strategis s</w:t>
      </w:r>
      <w:r w:rsidR="00251DDA" w:rsidRPr="00E21315">
        <w:rPr>
          <w:rFonts w:ascii="Times New Roman" w:hAnsi="Times New Roman" w:cs="Times New Roman"/>
          <w:sz w:val="24"/>
          <w:szCs w:val="24"/>
        </w:rPr>
        <w:t xml:space="preserve">ecara geografis, letak makam diatas gunung  ini dekat dengan pelabuhan Bojonegara, merupakan kecamatan yang berbatasan langsung dengan pelabuhan Merak. Mengingat pelabuhan </w:t>
      </w:r>
      <w:proofErr w:type="gramStart"/>
      <w:r w:rsidR="00251DDA" w:rsidRPr="00E21315">
        <w:rPr>
          <w:rFonts w:ascii="Times New Roman" w:hAnsi="Times New Roman" w:cs="Times New Roman"/>
          <w:sz w:val="24"/>
          <w:szCs w:val="24"/>
        </w:rPr>
        <w:t>Merak  merupakan</w:t>
      </w:r>
      <w:proofErr w:type="gramEnd"/>
      <w:r w:rsidR="00251DDA" w:rsidRPr="00E21315">
        <w:rPr>
          <w:rFonts w:ascii="Times New Roman" w:hAnsi="Times New Roman" w:cs="Times New Roman"/>
          <w:sz w:val="24"/>
          <w:szCs w:val="24"/>
        </w:rPr>
        <w:t xml:space="preserve"> pelabuhan</w:t>
      </w:r>
      <w:r>
        <w:rPr>
          <w:rFonts w:ascii="Times New Roman" w:hAnsi="Times New Roman" w:cs="Times New Roman"/>
          <w:sz w:val="24"/>
          <w:szCs w:val="24"/>
          <w:lang w:val="id-ID"/>
        </w:rPr>
        <w:t xml:space="preserve"> </w:t>
      </w:r>
      <w:r w:rsidR="00251DDA" w:rsidRPr="00E21315">
        <w:rPr>
          <w:rFonts w:ascii="Times New Roman" w:hAnsi="Times New Roman" w:cs="Times New Roman"/>
          <w:sz w:val="24"/>
          <w:szCs w:val="24"/>
        </w:rPr>
        <w:t>terbesar di</w:t>
      </w:r>
      <w:r>
        <w:rPr>
          <w:rFonts w:ascii="Times New Roman" w:hAnsi="Times New Roman" w:cs="Times New Roman"/>
          <w:sz w:val="24"/>
          <w:szCs w:val="24"/>
        </w:rPr>
        <w:t xml:space="preserve"> Provinsi Banten</w:t>
      </w:r>
      <w:r>
        <w:rPr>
          <w:rFonts w:ascii="Times New Roman" w:hAnsi="Times New Roman" w:cs="Times New Roman"/>
          <w:sz w:val="24"/>
          <w:szCs w:val="24"/>
          <w:lang w:val="id-ID"/>
        </w:rPr>
        <w:t>.</w:t>
      </w:r>
    </w:p>
    <w:p w:rsidR="00251DDA" w:rsidRPr="00E21315" w:rsidRDefault="00251DDA" w:rsidP="00251DDA">
      <w:pPr>
        <w:jc w:val="both"/>
        <w:rPr>
          <w:rFonts w:ascii="Times New Roman" w:hAnsi="Times New Roman" w:cs="Times New Roman"/>
          <w:b/>
          <w:sz w:val="24"/>
          <w:szCs w:val="24"/>
        </w:rPr>
      </w:pPr>
      <w:r w:rsidRPr="00E21315">
        <w:rPr>
          <w:rFonts w:ascii="Times New Roman" w:hAnsi="Times New Roman" w:cs="Times New Roman"/>
          <w:b/>
          <w:sz w:val="24"/>
          <w:szCs w:val="24"/>
        </w:rPr>
        <w:t>D.Ancaman ( Threats )</w:t>
      </w:r>
    </w:p>
    <w:p w:rsidR="00251DDA" w:rsidRPr="00E21315" w:rsidRDefault="00B90714" w:rsidP="00251DDA">
      <w:pPr>
        <w:pStyle w:val="ListParagraph"/>
        <w:numPr>
          <w:ilvl w:val="0"/>
          <w:numId w:val="8"/>
        </w:numPr>
        <w:spacing w:line="240" w:lineRule="auto"/>
        <w:jc w:val="both"/>
        <w:rPr>
          <w:rFonts w:ascii="Times New Roman" w:hAnsi="Times New Roman" w:cs="Times New Roman"/>
          <w:b/>
          <w:sz w:val="24"/>
          <w:szCs w:val="24"/>
        </w:rPr>
      </w:pPr>
      <w:r>
        <w:rPr>
          <w:rFonts w:ascii="Times New Roman" w:hAnsi="Times New Roman" w:cs="Times New Roman"/>
          <w:sz w:val="24"/>
          <w:szCs w:val="24"/>
          <w:lang w:val="id-ID"/>
        </w:rPr>
        <w:t xml:space="preserve">Ancaman yang </w:t>
      </w:r>
      <w:r>
        <w:rPr>
          <w:rFonts w:ascii="Times New Roman" w:hAnsi="Times New Roman" w:cs="Times New Roman"/>
          <w:sz w:val="24"/>
          <w:szCs w:val="24"/>
        </w:rPr>
        <w:t xml:space="preserve"> dikhawatirkan </w:t>
      </w:r>
      <w:r>
        <w:rPr>
          <w:rFonts w:ascii="Times New Roman" w:hAnsi="Times New Roman" w:cs="Times New Roman"/>
          <w:sz w:val="24"/>
          <w:szCs w:val="24"/>
          <w:lang w:val="id-ID"/>
        </w:rPr>
        <w:t>akan datang yaitu dari tempat wisata reiligi yang ada di sekitar Banten yang sudah punya nama atau terkenal.</w:t>
      </w:r>
      <w:r w:rsidR="00251DDA" w:rsidRPr="00E21315">
        <w:rPr>
          <w:rFonts w:ascii="Times New Roman" w:hAnsi="Times New Roman" w:cs="Times New Roman"/>
          <w:sz w:val="24"/>
          <w:szCs w:val="24"/>
        </w:rPr>
        <w:t xml:space="preserve"> </w:t>
      </w:r>
    </w:p>
    <w:p w:rsidR="00251DDA" w:rsidRPr="00E21315" w:rsidRDefault="00B90714" w:rsidP="00251DDA">
      <w:pPr>
        <w:pStyle w:val="ListParagraph"/>
        <w:numPr>
          <w:ilvl w:val="0"/>
          <w:numId w:val="8"/>
        </w:numPr>
        <w:spacing w:line="240" w:lineRule="auto"/>
        <w:jc w:val="both"/>
        <w:rPr>
          <w:rFonts w:ascii="Times New Roman" w:hAnsi="Times New Roman" w:cs="Times New Roman"/>
          <w:b/>
          <w:sz w:val="24"/>
          <w:szCs w:val="24"/>
        </w:rPr>
      </w:pPr>
      <w:r>
        <w:rPr>
          <w:rFonts w:ascii="Times New Roman" w:hAnsi="Times New Roman" w:cs="Times New Roman"/>
          <w:sz w:val="24"/>
          <w:szCs w:val="24"/>
          <w:lang w:val="id-ID"/>
        </w:rPr>
        <w:t xml:space="preserve">Potensi </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tempat </w:t>
      </w:r>
      <w:r w:rsidR="00251DDA" w:rsidRPr="00E21315">
        <w:rPr>
          <w:rFonts w:ascii="Times New Roman" w:hAnsi="Times New Roman" w:cs="Times New Roman"/>
          <w:sz w:val="24"/>
          <w:szCs w:val="24"/>
        </w:rPr>
        <w:t xml:space="preserve"> wisata</w:t>
      </w:r>
      <w:r>
        <w:rPr>
          <w:rFonts w:ascii="Times New Roman" w:hAnsi="Times New Roman" w:cs="Times New Roman"/>
          <w:sz w:val="24"/>
          <w:szCs w:val="24"/>
          <w:lang w:val="id-ID"/>
        </w:rPr>
        <w:t xml:space="preserve"> religi </w:t>
      </w:r>
      <w:r w:rsidR="00251DDA" w:rsidRPr="00E21315">
        <w:rPr>
          <w:rFonts w:ascii="Times New Roman" w:hAnsi="Times New Roman" w:cs="Times New Roman"/>
          <w:sz w:val="24"/>
          <w:szCs w:val="24"/>
        </w:rPr>
        <w:t xml:space="preserve">ini tidak dikenal masyarakat luas jika tidak segera </w:t>
      </w:r>
      <w:r>
        <w:rPr>
          <w:rFonts w:ascii="Times New Roman" w:hAnsi="Times New Roman" w:cs="Times New Roman"/>
          <w:sz w:val="24"/>
          <w:szCs w:val="24"/>
          <w:lang w:val="id-ID"/>
        </w:rPr>
        <w:t xml:space="preserve">diperkenalkan atau </w:t>
      </w:r>
      <w:r w:rsidR="00251DDA" w:rsidRPr="00E21315">
        <w:rPr>
          <w:rFonts w:ascii="Times New Roman" w:hAnsi="Times New Roman" w:cs="Times New Roman"/>
          <w:sz w:val="24"/>
          <w:szCs w:val="24"/>
        </w:rPr>
        <w:t xml:space="preserve">dipromosikan dengan bekerjasama </w:t>
      </w:r>
      <w:r>
        <w:rPr>
          <w:rFonts w:ascii="Times New Roman" w:hAnsi="Times New Roman" w:cs="Times New Roman"/>
          <w:sz w:val="24"/>
          <w:szCs w:val="24"/>
          <w:lang w:val="id-ID"/>
        </w:rPr>
        <w:t>dengan beberapa pihak terkait.</w:t>
      </w:r>
    </w:p>
    <w:p w:rsidR="00251DDA" w:rsidRPr="00E21315" w:rsidRDefault="00B90714" w:rsidP="00251DDA">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Dengan banyaknya jenis tempat wisata religi yang ada di sekitar Banten,merupakan pesaing sebagai faktor untuk </w:t>
      </w:r>
      <w:r w:rsidR="006D40F5">
        <w:rPr>
          <w:rFonts w:ascii="Times New Roman" w:hAnsi="Times New Roman" w:cs="Times New Roman"/>
          <w:sz w:val="24"/>
          <w:szCs w:val="24"/>
          <w:lang w:val="id-ID"/>
        </w:rPr>
        <w:t>membenahi supaya lebih baik.</w:t>
      </w:r>
    </w:p>
    <w:p w:rsidR="00251DDA" w:rsidRPr="00E21315" w:rsidRDefault="006D40F5" w:rsidP="00251DDA">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lang w:val="id-ID"/>
        </w:rPr>
        <w:lastRenderedPageBreak/>
        <w:t xml:space="preserve">Banyaknya </w:t>
      </w:r>
      <w:r w:rsidR="00251DDA" w:rsidRPr="00E21315">
        <w:rPr>
          <w:rFonts w:ascii="Times New Roman" w:hAnsi="Times New Roman" w:cs="Times New Roman"/>
          <w:sz w:val="24"/>
          <w:szCs w:val="24"/>
          <w:lang w:val="id-ID"/>
        </w:rPr>
        <w:t xml:space="preserve"> pengerukan</w:t>
      </w:r>
      <w:r>
        <w:rPr>
          <w:rFonts w:ascii="Times New Roman" w:hAnsi="Times New Roman" w:cs="Times New Roman"/>
          <w:sz w:val="24"/>
          <w:szCs w:val="24"/>
          <w:lang w:val="id-ID"/>
        </w:rPr>
        <w:t xml:space="preserve"> pasir,batu</w:t>
      </w:r>
      <w:r w:rsidR="00251DDA" w:rsidRPr="00E21315">
        <w:rPr>
          <w:rFonts w:ascii="Times New Roman" w:hAnsi="Times New Roman" w:cs="Times New Roman"/>
          <w:sz w:val="24"/>
          <w:szCs w:val="24"/>
          <w:lang w:val="id-ID"/>
        </w:rPr>
        <w:t xml:space="preserve"> dan penambangan liar</w:t>
      </w:r>
      <w:r>
        <w:rPr>
          <w:rFonts w:ascii="Times New Roman" w:hAnsi="Times New Roman" w:cs="Times New Roman"/>
          <w:sz w:val="24"/>
          <w:szCs w:val="24"/>
          <w:lang w:val="id-ID"/>
        </w:rPr>
        <w:t xml:space="preserve"> lainya </w:t>
      </w:r>
      <w:r w:rsidR="00251DDA" w:rsidRPr="00E21315">
        <w:rPr>
          <w:rFonts w:ascii="Times New Roman" w:hAnsi="Times New Roman" w:cs="Times New Roman"/>
          <w:sz w:val="24"/>
          <w:szCs w:val="24"/>
          <w:lang w:val="id-ID"/>
        </w:rPr>
        <w:t xml:space="preserve"> di sekitar</w:t>
      </w:r>
      <w:r>
        <w:rPr>
          <w:rFonts w:ascii="Times New Roman" w:hAnsi="Times New Roman" w:cs="Times New Roman"/>
          <w:sz w:val="24"/>
          <w:szCs w:val="24"/>
          <w:lang w:val="id-ID"/>
        </w:rPr>
        <w:t xml:space="preserve"> kawasan  gunung s</w:t>
      </w:r>
      <w:r w:rsidR="00251DDA" w:rsidRPr="00E21315">
        <w:rPr>
          <w:rFonts w:ascii="Times New Roman" w:hAnsi="Times New Roman" w:cs="Times New Roman"/>
          <w:sz w:val="24"/>
          <w:szCs w:val="24"/>
          <w:lang w:val="id-ID"/>
        </w:rPr>
        <w:t>antri Bojonegara</w:t>
      </w:r>
    </w:p>
    <w:p w:rsidR="00251DDA" w:rsidRPr="00E21315" w:rsidRDefault="006D40F5" w:rsidP="00251DDA">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lang w:val="id-ID"/>
        </w:rPr>
        <w:t>Dikhawatirkan akan di</w:t>
      </w:r>
      <w:r w:rsidR="00251DDA" w:rsidRPr="00E21315">
        <w:rPr>
          <w:rFonts w:ascii="Times New Roman" w:hAnsi="Times New Roman" w:cs="Times New Roman"/>
          <w:sz w:val="24"/>
          <w:szCs w:val="24"/>
          <w:lang w:val="id-ID"/>
        </w:rPr>
        <w:t>itinggalkan oleh wisatawan atau peziarah a</w:t>
      </w:r>
      <w:r>
        <w:rPr>
          <w:rFonts w:ascii="Times New Roman" w:hAnsi="Times New Roman" w:cs="Times New Roman"/>
          <w:sz w:val="24"/>
          <w:szCs w:val="24"/>
          <w:lang w:val="id-ID"/>
        </w:rPr>
        <w:t>kibat kondisi tempat yang semakin kurang baik.</w:t>
      </w:r>
    </w:p>
    <w:p w:rsidR="00251DDA" w:rsidRPr="007D1698" w:rsidRDefault="006D40F5" w:rsidP="00B32D12">
      <w:pPr>
        <w:pStyle w:val="ListParagraph"/>
        <w:numPr>
          <w:ilvl w:val="0"/>
          <w:numId w:val="8"/>
        </w:numPr>
        <w:spacing w:line="240" w:lineRule="auto"/>
        <w:ind w:left="714" w:hanging="357"/>
        <w:jc w:val="both"/>
        <w:rPr>
          <w:rFonts w:ascii="Times New Roman" w:hAnsi="Times New Roman" w:cs="Times New Roman"/>
          <w:b/>
          <w:sz w:val="24"/>
          <w:szCs w:val="24"/>
        </w:rPr>
      </w:pPr>
      <w:r>
        <w:rPr>
          <w:rFonts w:ascii="Times New Roman" w:hAnsi="Times New Roman" w:cs="Times New Roman"/>
          <w:sz w:val="24"/>
          <w:szCs w:val="24"/>
          <w:lang w:val="id-ID"/>
        </w:rPr>
        <w:t>Sarana atau akses jalan menuju kawasan gunung santri yang masih kurang baik,salah satu faktor utama yang membuat pengunjung enggan untuk datang berziarah ke makam gunug santri di Desa Bojonegara.</w:t>
      </w:r>
    </w:p>
    <w:p w:rsidR="007D1698" w:rsidRDefault="007D1698" w:rsidP="007D1698">
      <w:pPr>
        <w:jc w:val="both"/>
        <w:rPr>
          <w:rFonts w:ascii="Times New Roman" w:hAnsi="Times New Roman" w:cs="Times New Roman"/>
          <w:b/>
          <w:sz w:val="24"/>
          <w:szCs w:val="24"/>
        </w:rPr>
      </w:pPr>
    </w:p>
    <w:p w:rsidR="007D1698" w:rsidRPr="007D1698" w:rsidRDefault="007D1698" w:rsidP="007D1698">
      <w:pPr>
        <w:jc w:val="both"/>
        <w:rPr>
          <w:rFonts w:ascii="Times New Roman" w:hAnsi="Times New Roman" w:cs="Times New Roman"/>
          <w:b/>
          <w:sz w:val="24"/>
          <w:szCs w:val="24"/>
        </w:rPr>
      </w:pPr>
    </w:p>
    <w:p w:rsidR="007D1698" w:rsidRPr="007D1698" w:rsidRDefault="007D1698" w:rsidP="007D1698">
      <w:pPr>
        <w:jc w:val="both"/>
        <w:rPr>
          <w:rFonts w:ascii="Times New Roman" w:hAnsi="Times New Roman" w:cs="Times New Roman"/>
          <w:b/>
          <w:sz w:val="24"/>
          <w:szCs w:val="24"/>
        </w:rPr>
      </w:pPr>
    </w:p>
    <w:p w:rsidR="00A03A40" w:rsidRDefault="00251DDA" w:rsidP="00A0490A">
      <w:pPr>
        <w:spacing w:line="360" w:lineRule="auto"/>
        <w:jc w:val="center"/>
        <w:rPr>
          <w:rFonts w:ascii="Times New Roman" w:hAnsi="Times New Roman" w:cs="Times New Roman"/>
          <w:b/>
          <w:sz w:val="24"/>
          <w:szCs w:val="24"/>
        </w:rPr>
      </w:pPr>
      <w:r w:rsidRPr="00E21315">
        <w:rPr>
          <w:rFonts w:ascii="Times New Roman" w:hAnsi="Times New Roman" w:cs="Times New Roman"/>
          <w:b/>
          <w:sz w:val="24"/>
          <w:szCs w:val="24"/>
        </w:rPr>
        <w:t>RENCANA STRATEGI PENGEMBANGAN WISATA RELIGI</w:t>
      </w:r>
    </w:p>
    <w:p w:rsidR="00251DDA" w:rsidRDefault="00251DDA" w:rsidP="00A0490A">
      <w:pPr>
        <w:spacing w:line="360" w:lineRule="auto"/>
        <w:jc w:val="center"/>
        <w:rPr>
          <w:rFonts w:ascii="Times New Roman" w:hAnsi="Times New Roman" w:cs="Times New Roman"/>
          <w:b/>
          <w:sz w:val="24"/>
          <w:szCs w:val="24"/>
        </w:rPr>
      </w:pPr>
      <w:r w:rsidRPr="00E21315">
        <w:rPr>
          <w:rFonts w:ascii="Times New Roman" w:hAnsi="Times New Roman" w:cs="Times New Roman"/>
          <w:b/>
          <w:sz w:val="24"/>
          <w:szCs w:val="24"/>
        </w:rPr>
        <w:t>GUNUNG SANTRI</w:t>
      </w:r>
    </w:p>
    <w:p w:rsidR="00A03A40" w:rsidRPr="00E21315" w:rsidRDefault="00A03A40" w:rsidP="00317D9B">
      <w:pPr>
        <w:spacing w:line="360" w:lineRule="auto"/>
        <w:rPr>
          <w:rFonts w:ascii="Times New Roman" w:hAnsi="Times New Roman" w:cs="Times New Roman"/>
          <w:b/>
          <w:sz w:val="24"/>
          <w:szCs w:val="24"/>
        </w:rPr>
      </w:pPr>
    </w:p>
    <w:tbl>
      <w:tblPr>
        <w:tblStyle w:val="TableGrid"/>
        <w:tblW w:w="4253" w:type="dxa"/>
        <w:tblInd w:w="250" w:type="dxa"/>
        <w:tblLayout w:type="fixed"/>
        <w:tblLook w:val="04A0"/>
      </w:tblPr>
      <w:tblGrid>
        <w:gridCol w:w="709"/>
        <w:gridCol w:w="992"/>
        <w:gridCol w:w="2552"/>
      </w:tblGrid>
      <w:tr w:rsidR="000163D6" w:rsidRPr="00E21315" w:rsidTr="00333264">
        <w:tc>
          <w:tcPr>
            <w:tcW w:w="709" w:type="dxa"/>
          </w:tcPr>
          <w:p w:rsidR="00251DDA" w:rsidRPr="00E21315" w:rsidRDefault="00251DDA" w:rsidP="00771361">
            <w:pPr>
              <w:spacing w:line="360" w:lineRule="auto"/>
              <w:jc w:val="both"/>
              <w:rPr>
                <w:rFonts w:ascii="Times New Roman" w:hAnsi="Times New Roman" w:cs="Times New Roman"/>
                <w:b/>
                <w:sz w:val="24"/>
                <w:szCs w:val="24"/>
              </w:rPr>
            </w:pPr>
            <w:r w:rsidRPr="00E21315">
              <w:rPr>
                <w:rFonts w:ascii="Times New Roman" w:hAnsi="Times New Roman" w:cs="Times New Roman"/>
                <w:b/>
                <w:sz w:val="24"/>
                <w:szCs w:val="24"/>
              </w:rPr>
              <w:t>No.</w:t>
            </w:r>
          </w:p>
        </w:tc>
        <w:tc>
          <w:tcPr>
            <w:tcW w:w="992" w:type="dxa"/>
          </w:tcPr>
          <w:p w:rsidR="00251DDA" w:rsidRPr="000163D6" w:rsidRDefault="00251DDA" w:rsidP="00771361">
            <w:pPr>
              <w:spacing w:line="360" w:lineRule="auto"/>
              <w:jc w:val="center"/>
              <w:rPr>
                <w:rFonts w:ascii="Times New Roman" w:hAnsi="Times New Roman" w:cs="Times New Roman"/>
                <w:b/>
                <w:sz w:val="24"/>
                <w:szCs w:val="24"/>
                <w:lang w:val="id-ID"/>
              </w:rPr>
            </w:pPr>
            <w:r w:rsidRPr="00E21315">
              <w:rPr>
                <w:rFonts w:ascii="Times New Roman" w:hAnsi="Times New Roman" w:cs="Times New Roman"/>
                <w:b/>
                <w:sz w:val="24"/>
                <w:szCs w:val="24"/>
              </w:rPr>
              <w:t>K</w:t>
            </w:r>
            <w:r w:rsidR="000163D6">
              <w:rPr>
                <w:rFonts w:ascii="Times New Roman" w:hAnsi="Times New Roman" w:cs="Times New Roman"/>
                <w:b/>
                <w:sz w:val="24"/>
                <w:szCs w:val="24"/>
                <w:lang w:val="id-ID"/>
              </w:rPr>
              <w:t>riteria</w:t>
            </w:r>
          </w:p>
        </w:tc>
        <w:tc>
          <w:tcPr>
            <w:tcW w:w="2552" w:type="dxa"/>
          </w:tcPr>
          <w:p w:rsidR="00251DDA" w:rsidRPr="00E21315" w:rsidRDefault="00251DDA" w:rsidP="00771361">
            <w:pPr>
              <w:spacing w:line="360" w:lineRule="auto"/>
              <w:jc w:val="center"/>
              <w:rPr>
                <w:rFonts w:ascii="Times New Roman" w:hAnsi="Times New Roman" w:cs="Times New Roman"/>
                <w:b/>
                <w:sz w:val="24"/>
                <w:szCs w:val="24"/>
              </w:rPr>
            </w:pPr>
            <w:r w:rsidRPr="00E21315">
              <w:rPr>
                <w:rFonts w:ascii="Times New Roman" w:hAnsi="Times New Roman" w:cs="Times New Roman"/>
                <w:b/>
                <w:sz w:val="24"/>
                <w:szCs w:val="24"/>
              </w:rPr>
              <w:t>Rencana Strategi Pengembangan Wisata Religi Gunung Santri</w:t>
            </w:r>
          </w:p>
        </w:tc>
      </w:tr>
      <w:tr w:rsidR="000163D6" w:rsidRPr="00E21315" w:rsidTr="00333264">
        <w:tc>
          <w:tcPr>
            <w:tcW w:w="709" w:type="dxa"/>
          </w:tcPr>
          <w:p w:rsidR="00251DDA" w:rsidRPr="00E21315" w:rsidRDefault="00251DDA" w:rsidP="00771361">
            <w:pPr>
              <w:spacing w:line="360" w:lineRule="auto"/>
              <w:jc w:val="both"/>
              <w:rPr>
                <w:rFonts w:ascii="Times New Roman" w:hAnsi="Times New Roman" w:cs="Times New Roman"/>
                <w:sz w:val="24"/>
                <w:szCs w:val="24"/>
              </w:rPr>
            </w:pPr>
            <w:r w:rsidRPr="00E21315">
              <w:rPr>
                <w:rFonts w:ascii="Times New Roman" w:hAnsi="Times New Roman" w:cs="Times New Roman"/>
                <w:sz w:val="24"/>
                <w:szCs w:val="24"/>
              </w:rPr>
              <w:t>1</w:t>
            </w:r>
          </w:p>
        </w:tc>
        <w:tc>
          <w:tcPr>
            <w:tcW w:w="992" w:type="dxa"/>
          </w:tcPr>
          <w:p w:rsidR="00251DDA" w:rsidRPr="00E21315" w:rsidRDefault="00251DDA" w:rsidP="00771361">
            <w:pPr>
              <w:spacing w:line="360" w:lineRule="auto"/>
              <w:jc w:val="both"/>
              <w:rPr>
                <w:rFonts w:ascii="Times New Roman" w:hAnsi="Times New Roman" w:cs="Times New Roman"/>
                <w:sz w:val="24"/>
                <w:szCs w:val="24"/>
              </w:rPr>
            </w:pPr>
            <w:r w:rsidRPr="00E21315">
              <w:rPr>
                <w:rFonts w:ascii="Times New Roman" w:hAnsi="Times New Roman" w:cs="Times New Roman"/>
                <w:sz w:val="24"/>
                <w:szCs w:val="24"/>
              </w:rPr>
              <w:t>Pengembangan Potensi Wisata Religi</w:t>
            </w:r>
          </w:p>
        </w:tc>
        <w:tc>
          <w:tcPr>
            <w:tcW w:w="2552" w:type="dxa"/>
          </w:tcPr>
          <w:p w:rsidR="00251DDA" w:rsidRPr="00201F20" w:rsidRDefault="00201F20" w:rsidP="00201F20">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1.</w:t>
            </w:r>
            <w:r w:rsidR="00251DDA" w:rsidRPr="00201F20">
              <w:rPr>
                <w:rFonts w:ascii="Times New Roman" w:hAnsi="Times New Roman" w:cs="Times New Roman"/>
                <w:sz w:val="24"/>
                <w:szCs w:val="24"/>
              </w:rPr>
              <w:t>Pembangunan dan pengembangan konsep  wisata</w:t>
            </w:r>
            <w:r w:rsidR="00251DDA" w:rsidRPr="00201F20">
              <w:rPr>
                <w:rFonts w:ascii="Times New Roman" w:hAnsi="Times New Roman" w:cs="Times New Roman"/>
                <w:sz w:val="24"/>
                <w:szCs w:val="24"/>
                <w:lang w:val="id-ID"/>
              </w:rPr>
              <w:t xml:space="preserve"> religi </w:t>
            </w:r>
            <w:r w:rsidR="00251DDA" w:rsidRPr="00201F20">
              <w:rPr>
                <w:rFonts w:ascii="Times New Roman" w:hAnsi="Times New Roman" w:cs="Times New Roman"/>
                <w:sz w:val="24"/>
                <w:szCs w:val="24"/>
              </w:rPr>
              <w:t xml:space="preserve"> yang “berbeda” dengan yang sudah ada.</w:t>
            </w:r>
          </w:p>
          <w:p w:rsidR="00251DDA" w:rsidRPr="00201F20" w:rsidRDefault="00201F20" w:rsidP="00201F20">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2.</w:t>
            </w:r>
            <w:r w:rsidR="00251DDA" w:rsidRPr="00201F20">
              <w:rPr>
                <w:rFonts w:ascii="Times New Roman" w:hAnsi="Times New Roman" w:cs="Times New Roman"/>
                <w:sz w:val="24"/>
                <w:szCs w:val="24"/>
              </w:rPr>
              <w:t xml:space="preserve">Konsep pengembangan obyek wisata </w:t>
            </w:r>
            <w:r w:rsidR="00251DDA" w:rsidRPr="00201F20">
              <w:rPr>
                <w:rFonts w:ascii="Times New Roman" w:hAnsi="Times New Roman" w:cs="Times New Roman"/>
                <w:sz w:val="24"/>
                <w:szCs w:val="24"/>
                <w:lang w:val="id-ID"/>
              </w:rPr>
              <w:t xml:space="preserve">religi </w:t>
            </w:r>
            <w:r w:rsidR="00251DDA" w:rsidRPr="00201F20">
              <w:rPr>
                <w:rFonts w:ascii="Times New Roman" w:hAnsi="Times New Roman" w:cs="Times New Roman"/>
                <w:sz w:val="24"/>
                <w:szCs w:val="24"/>
              </w:rPr>
              <w:t xml:space="preserve">berbasis pada keindahan alam </w:t>
            </w:r>
            <w:r w:rsidR="00251DDA" w:rsidRPr="00201F20">
              <w:rPr>
                <w:rFonts w:ascii="Times New Roman" w:hAnsi="Times New Roman" w:cs="Times New Roman"/>
                <w:sz w:val="24"/>
                <w:szCs w:val="24"/>
                <w:lang w:val="id-ID"/>
              </w:rPr>
              <w:t>gunung santri</w:t>
            </w:r>
          </w:p>
          <w:p w:rsidR="00251DDA" w:rsidRPr="00201F20" w:rsidRDefault="00201F20" w:rsidP="00201F20">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3.</w:t>
            </w:r>
            <w:r w:rsidR="00251DDA" w:rsidRPr="00201F20">
              <w:rPr>
                <w:rFonts w:ascii="Times New Roman" w:hAnsi="Times New Roman" w:cs="Times New Roman"/>
                <w:sz w:val="24"/>
                <w:szCs w:val="24"/>
              </w:rPr>
              <w:t xml:space="preserve">Mengangkat dan mengembangkan </w:t>
            </w:r>
            <w:r w:rsidR="00251DDA" w:rsidRPr="00201F20">
              <w:rPr>
                <w:rFonts w:ascii="Times New Roman" w:hAnsi="Times New Roman" w:cs="Times New Roman"/>
                <w:sz w:val="24"/>
                <w:szCs w:val="24"/>
                <w:lang w:val="id-ID"/>
              </w:rPr>
              <w:t xml:space="preserve">warisan sejarah </w:t>
            </w:r>
            <w:r w:rsidR="00251DDA" w:rsidRPr="00201F20">
              <w:rPr>
                <w:rFonts w:ascii="Times New Roman" w:hAnsi="Times New Roman" w:cs="Times New Roman"/>
                <w:sz w:val="24"/>
                <w:szCs w:val="24"/>
                <w:lang w:val="id-ID"/>
              </w:rPr>
              <w:lastRenderedPageBreak/>
              <w:t>penyebaran agama Islam di Banten</w:t>
            </w:r>
          </w:p>
          <w:p w:rsidR="00251DDA" w:rsidRPr="00201F20" w:rsidRDefault="00201F20" w:rsidP="00201F20">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4.</w:t>
            </w:r>
            <w:r w:rsidR="00251DDA" w:rsidRPr="00201F20">
              <w:rPr>
                <w:rFonts w:ascii="Times New Roman" w:hAnsi="Times New Roman" w:cs="Times New Roman"/>
                <w:sz w:val="24"/>
                <w:szCs w:val="24"/>
              </w:rPr>
              <w:t xml:space="preserve"> Pengembangan  wisata </w:t>
            </w:r>
            <w:r w:rsidR="00251DDA" w:rsidRPr="00201F20">
              <w:rPr>
                <w:rFonts w:ascii="Times New Roman" w:hAnsi="Times New Roman" w:cs="Times New Roman"/>
                <w:sz w:val="24"/>
                <w:szCs w:val="24"/>
                <w:lang w:val="id-ID"/>
              </w:rPr>
              <w:t xml:space="preserve"> religi </w:t>
            </w:r>
            <w:r w:rsidR="00251DDA" w:rsidRPr="00201F20">
              <w:rPr>
                <w:rFonts w:ascii="Times New Roman" w:hAnsi="Times New Roman" w:cs="Times New Roman"/>
                <w:sz w:val="24"/>
                <w:szCs w:val="24"/>
              </w:rPr>
              <w:t>secara partisipatif dengan melibatkan seluruh stakeholder, hal ini berpijak dari karakteristik masyarakat yang ramah dan inklusif</w:t>
            </w:r>
          </w:p>
        </w:tc>
      </w:tr>
      <w:tr w:rsidR="000163D6" w:rsidRPr="00E21315" w:rsidTr="00333264">
        <w:tc>
          <w:tcPr>
            <w:tcW w:w="709" w:type="dxa"/>
          </w:tcPr>
          <w:p w:rsidR="00251DDA" w:rsidRPr="00E21315" w:rsidRDefault="00251DDA" w:rsidP="00771361">
            <w:pPr>
              <w:spacing w:line="360" w:lineRule="auto"/>
              <w:jc w:val="both"/>
              <w:rPr>
                <w:rFonts w:ascii="Times New Roman" w:hAnsi="Times New Roman" w:cs="Times New Roman"/>
                <w:sz w:val="24"/>
                <w:szCs w:val="24"/>
              </w:rPr>
            </w:pPr>
            <w:r w:rsidRPr="00E21315">
              <w:rPr>
                <w:rFonts w:ascii="Times New Roman" w:hAnsi="Times New Roman" w:cs="Times New Roman"/>
                <w:sz w:val="24"/>
                <w:szCs w:val="24"/>
              </w:rPr>
              <w:t>2</w:t>
            </w:r>
          </w:p>
        </w:tc>
        <w:tc>
          <w:tcPr>
            <w:tcW w:w="992" w:type="dxa"/>
          </w:tcPr>
          <w:p w:rsidR="00251DDA" w:rsidRPr="00E21315" w:rsidRDefault="00251DDA" w:rsidP="00771361">
            <w:pPr>
              <w:spacing w:line="360" w:lineRule="auto"/>
              <w:jc w:val="both"/>
              <w:rPr>
                <w:rFonts w:ascii="Times New Roman" w:hAnsi="Times New Roman" w:cs="Times New Roman"/>
                <w:sz w:val="24"/>
                <w:szCs w:val="24"/>
              </w:rPr>
            </w:pPr>
            <w:r w:rsidRPr="00E21315">
              <w:rPr>
                <w:rFonts w:ascii="Times New Roman" w:hAnsi="Times New Roman" w:cs="Times New Roman"/>
                <w:sz w:val="24"/>
                <w:szCs w:val="24"/>
              </w:rPr>
              <w:t xml:space="preserve">Pengembangan  Sumber Daya Manusia </w:t>
            </w:r>
          </w:p>
        </w:tc>
        <w:tc>
          <w:tcPr>
            <w:tcW w:w="2552" w:type="dxa"/>
          </w:tcPr>
          <w:p w:rsidR="00251DDA" w:rsidRPr="00201F20" w:rsidRDefault="00201F20" w:rsidP="00201F20">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1.</w:t>
            </w:r>
            <w:r w:rsidR="00251DDA" w:rsidRPr="00201F20">
              <w:rPr>
                <w:rFonts w:ascii="Times New Roman" w:hAnsi="Times New Roman" w:cs="Times New Roman"/>
                <w:sz w:val="24"/>
                <w:szCs w:val="24"/>
              </w:rPr>
              <w:t>Pendidikan dan pelatihan tentang  wisata</w:t>
            </w:r>
            <w:r w:rsidR="00251DDA" w:rsidRPr="00201F20">
              <w:rPr>
                <w:rFonts w:ascii="Times New Roman" w:hAnsi="Times New Roman" w:cs="Times New Roman"/>
                <w:sz w:val="24"/>
                <w:szCs w:val="24"/>
                <w:lang w:val="id-ID"/>
              </w:rPr>
              <w:t xml:space="preserve"> religi</w:t>
            </w:r>
            <w:r w:rsidR="00251DDA" w:rsidRPr="00201F20">
              <w:rPr>
                <w:rFonts w:ascii="Times New Roman" w:hAnsi="Times New Roman" w:cs="Times New Roman"/>
                <w:sz w:val="24"/>
                <w:szCs w:val="24"/>
              </w:rPr>
              <w:t xml:space="preserve">, khususnya kepada warga yang berada di sekitar obyek wisata </w:t>
            </w:r>
            <w:r w:rsidR="00251DDA" w:rsidRPr="00201F20">
              <w:rPr>
                <w:rFonts w:ascii="Times New Roman" w:hAnsi="Times New Roman" w:cs="Times New Roman"/>
                <w:sz w:val="24"/>
                <w:szCs w:val="24"/>
                <w:lang w:val="id-ID"/>
              </w:rPr>
              <w:t>religi gunung santri Bojonegara</w:t>
            </w:r>
          </w:p>
          <w:p w:rsidR="00251DDA" w:rsidRPr="00201F20" w:rsidRDefault="00201F20" w:rsidP="00201F20">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2.</w:t>
            </w:r>
            <w:r w:rsidR="00251DDA" w:rsidRPr="00201F20">
              <w:rPr>
                <w:rFonts w:ascii="Times New Roman" w:hAnsi="Times New Roman" w:cs="Times New Roman"/>
                <w:sz w:val="24"/>
                <w:szCs w:val="24"/>
              </w:rPr>
              <w:t>Pembinaan intensif kepada pe</w:t>
            </w:r>
            <w:r w:rsidR="00251DDA" w:rsidRPr="00201F20">
              <w:rPr>
                <w:rFonts w:ascii="Times New Roman" w:hAnsi="Times New Roman" w:cs="Times New Roman"/>
                <w:sz w:val="24"/>
                <w:szCs w:val="24"/>
                <w:lang w:val="id-ID"/>
              </w:rPr>
              <w:t>ngelola wisata religi gunung santri supaya lebih baik dari sebelumnya.</w:t>
            </w:r>
          </w:p>
          <w:p w:rsidR="00251DDA" w:rsidRPr="00201F20" w:rsidRDefault="00201F20" w:rsidP="00201F20">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3.</w:t>
            </w:r>
            <w:r w:rsidR="00333264">
              <w:rPr>
                <w:rFonts w:ascii="Times New Roman" w:hAnsi="Times New Roman" w:cs="Times New Roman"/>
                <w:sz w:val="24"/>
                <w:szCs w:val="24"/>
                <w:lang w:val="id-ID"/>
              </w:rPr>
              <w:t xml:space="preserve">Pembinaan kepada para </w:t>
            </w:r>
            <w:r w:rsidR="00251DDA" w:rsidRPr="00201F20">
              <w:rPr>
                <w:rFonts w:ascii="Times New Roman" w:hAnsi="Times New Roman" w:cs="Times New Roman"/>
                <w:sz w:val="24"/>
                <w:szCs w:val="24"/>
                <w:lang w:val="id-ID"/>
              </w:rPr>
              <w:t>pedagang,pengelola parkir,musa</w:t>
            </w:r>
            <w:r w:rsidR="00333264">
              <w:rPr>
                <w:rFonts w:ascii="Times New Roman" w:hAnsi="Times New Roman" w:cs="Times New Roman"/>
                <w:sz w:val="24"/>
                <w:szCs w:val="24"/>
                <w:lang w:val="id-ID"/>
              </w:rPr>
              <w:t xml:space="preserve">fir, </w:t>
            </w:r>
            <w:r w:rsidR="00251DDA" w:rsidRPr="00201F20">
              <w:rPr>
                <w:rFonts w:ascii="Times New Roman" w:hAnsi="Times New Roman" w:cs="Times New Roman"/>
                <w:sz w:val="24"/>
                <w:szCs w:val="24"/>
                <w:lang w:val="id-ID"/>
              </w:rPr>
              <w:t>supaya bisa memberikan rasa nyaman,aman,selama berziarah ke wisata religi gunung santri.</w:t>
            </w:r>
          </w:p>
          <w:p w:rsidR="00251DDA" w:rsidRPr="00201F20" w:rsidRDefault="00B80970" w:rsidP="00201F20">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4.</w:t>
            </w:r>
            <w:r w:rsidR="00251DDA" w:rsidRPr="00201F20">
              <w:rPr>
                <w:rFonts w:ascii="Times New Roman" w:hAnsi="Times New Roman" w:cs="Times New Roman"/>
                <w:sz w:val="24"/>
                <w:szCs w:val="24"/>
                <w:lang w:val="id-ID"/>
              </w:rPr>
              <w:t>Pelatihan sadar wisata.</w:t>
            </w:r>
          </w:p>
        </w:tc>
      </w:tr>
      <w:tr w:rsidR="000163D6" w:rsidRPr="00E21315" w:rsidTr="00333264">
        <w:tc>
          <w:tcPr>
            <w:tcW w:w="709" w:type="dxa"/>
          </w:tcPr>
          <w:p w:rsidR="00251DDA" w:rsidRPr="00E21315" w:rsidRDefault="00251DDA" w:rsidP="00771361">
            <w:pPr>
              <w:spacing w:line="360" w:lineRule="auto"/>
              <w:jc w:val="both"/>
              <w:rPr>
                <w:rFonts w:ascii="Times New Roman" w:hAnsi="Times New Roman" w:cs="Times New Roman"/>
                <w:sz w:val="24"/>
                <w:szCs w:val="24"/>
              </w:rPr>
            </w:pPr>
          </w:p>
        </w:tc>
        <w:tc>
          <w:tcPr>
            <w:tcW w:w="992" w:type="dxa"/>
          </w:tcPr>
          <w:p w:rsidR="00251DDA" w:rsidRPr="00E21315" w:rsidRDefault="00251DDA" w:rsidP="00771361">
            <w:pPr>
              <w:spacing w:line="360" w:lineRule="auto"/>
              <w:jc w:val="both"/>
              <w:rPr>
                <w:rFonts w:ascii="Times New Roman" w:hAnsi="Times New Roman" w:cs="Times New Roman"/>
                <w:sz w:val="24"/>
                <w:szCs w:val="24"/>
              </w:rPr>
            </w:pPr>
          </w:p>
        </w:tc>
        <w:tc>
          <w:tcPr>
            <w:tcW w:w="2552" w:type="dxa"/>
          </w:tcPr>
          <w:p w:rsidR="00251DDA" w:rsidRPr="00E21315" w:rsidRDefault="00251DDA" w:rsidP="00771361">
            <w:pPr>
              <w:spacing w:line="360" w:lineRule="auto"/>
              <w:jc w:val="both"/>
              <w:rPr>
                <w:rFonts w:ascii="Times New Roman" w:hAnsi="Times New Roman" w:cs="Times New Roman"/>
                <w:sz w:val="24"/>
                <w:szCs w:val="24"/>
              </w:rPr>
            </w:pPr>
          </w:p>
        </w:tc>
      </w:tr>
      <w:tr w:rsidR="000163D6" w:rsidRPr="00E21315" w:rsidTr="00333264">
        <w:tc>
          <w:tcPr>
            <w:tcW w:w="709" w:type="dxa"/>
          </w:tcPr>
          <w:p w:rsidR="00251DDA" w:rsidRPr="00E21315" w:rsidRDefault="00251DDA" w:rsidP="00771361">
            <w:pPr>
              <w:spacing w:line="360" w:lineRule="auto"/>
              <w:jc w:val="both"/>
              <w:rPr>
                <w:rFonts w:ascii="Times New Roman" w:hAnsi="Times New Roman" w:cs="Times New Roman"/>
                <w:sz w:val="24"/>
                <w:szCs w:val="24"/>
              </w:rPr>
            </w:pPr>
            <w:r w:rsidRPr="00E21315">
              <w:rPr>
                <w:rFonts w:ascii="Times New Roman" w:hAnsi="Times New Roman" w:cs="Times New Roman"/>
                <w:sz w:val="24"/>
                <w:szCs w:val="24"/>
              </w:rPr>
              <w:t>3.</w:t>
            </w:r>
          </w:p>
        </w:tc>
        <w:tc>
          <w:tcPr>
            <w:tcW w:w="992" w:type="dxa"/>
          </w:tcPr>
          <w:p w:rsidR="00251DDA" w:rsidRPr="00E21315" w:rsidRDefault="00251DDA" w:rsidP="00771361">
            <w:pPr>
              <w:spacing w:line="360" w:lineRule="auto"/>
              <w:jc w:val="both"/>
              <w:rPr>
                <w:rFonts w:ascii="Times New Roman" w:hAnsi="Times New Roman" w:cs="Times New Roman"/>
                <w:sz w:val="24"/>
                <w:szCs w:val="24"/>
              </w:rPr>
            </w:pPr>
            <w:r w:rsidRPr="00E21315">
              <w:rPr>
                <w:rFonts w:ascii="Times New Roman" w:hAnsi="Times New Roman" w:cs="Times New Roman"/>
                <w:sz w:val="24"/>
                <w:szCs w:val="24"/>
              </w:rPr>
              <w:t>Pengembangan Sarana dan Prasarana</w:t>
            </w:r>
          </w:p>
        </w:tc>
        <w:tc>
          <w:tcPr>
            <w:tcW w:w="2552" w:type="dxa"/>
          </w:tcPr>
          <w:p w:rsidR="00251DDA" w:rsidRPr="00B80970" w:rsidRDefault="00B80970" w:rsidP="00333264">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1.</w:t>
            </w:r>
            <w:r w:rsidR="00251DDA" w:rsidRPr="00B80970">
              <w:rPr>
                <w:rFonts w:ascii="Times New Roman" w:hAnsi="Times New Roman" w:cs="Times New Roman"/>
                <w:sz w:val="24"/>
                <w:szCs w:val="24"/>
              </w:rPr>
              <w:t>Perencanaan dan pembangunan sarana &amp; prasarana yang disesuaikan dengan konsep dan rencana stra</w:t>
            </w:r>
            <w:r w:rsidR="00251DDA" w:rsidRPr="00B80970">
              <w:rPr>
                <w:rFonts w:ascii="Times New Roman" w:hAnsi="Times New Roman" w:cs="Times New Roman"/>
                <w:sz w:val="24"/>
                <w:szCs w:val="24"/>
                <w:lang w:val="id-ID"/>
              </w:rPr>
              <w:t>tegi wisata religi gunung santri,bekerjasama dengan aparat Desa Bojonegara dan Dinas Pariwisata Kabupaten Serang.</w:t>
            </w:r>
          </w:p>
          <w:p w:rsidR="00251DDA" w:rsidRPr="00B80970" w:rsidRDefault="00B80970" w:rsidP="00B80970">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2.</w:t>
            </w:r>
            <w:r w:rsidR="00251DDA" w:rsidRPr="00B80970">
              <w:rPr>
                <w:rFonts w:ascii="Times New Roman" w:hAnsi="Times New Roman" w:cs="Times New Roman"/>
                <w:sz w:val="24"/>
                <w:szCs w:val="24"/>
              </w:rPr>
              <w:t>Lembaga pengelola  wisata</w:t>
            </w:r>
            <w:r w:rsidR="00251DDA" w:rsidRPr="00B80970">
              <w:rPr>
                <w:rFonts w:ascii="Times New Roman" w:hAnsi="Times New Roman" w:cs="Times New Roman"/>
                <w:sz w:val="24"/>
                <w:szCs w:val="24"/>
                <w:lang w:val="id-ID"/>
              </w:rPr>
              <w:t xml:space="preserve"> religi gunung santri </w:t>
            </w:r>
            <w:r w:rsidR="00251DDA" w:rsidRPr="00B80970">
              <w:rPr>
                <w:rFonts w:ascii="Times New Roman" w:hAnsi="Times New Roman" w:cs="Times New Roman"/>
                <w:sz w:val="24"/>
                <w:szCs w:val="24"/>
              </w:rPr>
              <w:t xml:space="preserve">berkoordinasi dengan simpul-simpul komunitas wisata </w:t>
            </w:r>
            <w:r w:rsidR="00251DDA" w:rsidRPr="00B80970">
              <w:rPr>
                <w:rFonts w:ascii="Times New Roman" w:hAnsi="Times New Roman" w:cs="Times New Roman"/>
                <w:sz w:val="24"/>
                <w:szCs w:val="24"/>
                <w:lang w:val="id-ID"/>
              </w:rPr>
              <w:t xml:space="preserve">religi </w:t>
            </w:r>
            <w:r w:rsidR="00251DDA" w:rsidRPr="00B80970">
              <w:rPr>
                <w:rFonts w:ascii="Times New Roman" w:hAnsi="Times New Roman" w:cs="Times New Roman"/>
                <w:sz w:val="24"/>
                <w:szCs w:val="24"/>
              </w:rPr>
              <w:t>secara swadaya membangun sarana-prasarana tradisional yang unik ( pangkalan ojek,warung</w:t>
            </w:r>
            <w:r w:rsidR="00251DDA" w:rsidRPr="00B80970">
              <w:rPr>
                <w:rFonts w:ascii="Times New Roman" w:hAnsi="Times New Roman" w:cs="Times New Roman"/>
                <w:sz w:val="24"/>
                <w:szCs w:val="24"/>
                <w:lang w:val="id-ID"/>
              </w:rPr>
              <w:t>,parkiran,</w:t>
            </w:r>
            <w:r w:rsidR="00251DDA" w:rsidRPr="00B80970">
              <w:rPr>
                <w:rFonts w:ascii="Times New Roman" w:hAnsi="Times New Roman" w:cs="Times New Roman"/>
                <w:sz w:val="24"/>
                <w:szCs w:val="24"/>
              </w:rPr>
              <w:t xml:space="preserve"> pedagang kaki lima, </w:t>
            </w:r>
            <w:r w:rsidR="00251DDA" w:rsidRPr="00B80970">
              <w:rPr>
                <w:rFonts w:ascii="Times New Roman" w:hAnsi="Times New Roman" w:cs="Times New Roman"/>
                <w:sz w:val="24"/>
                <w:szCs w:val="24"/>
                <w:lang w:val="id-ID"/>
              </w:rPr>
              <w:t>toilet,</w:t>
            </w:r>
            <w:r w:rsidR="00251DDA" w:rsidRPr="00B80970">
              <w:rPr>
                <w:rFonts w:ascii="Times New Roman" w:hAnsi="Times New Roman" w:cs="Times New Roman"/>
                <w:sz w:val="24"/>
                <w:szCs w:val="24"/>
              </w:rPr>
              <w:t>dll)</w:t>
            </w:r>
          </w:p>
          <w:p w:rsidR="00251DDA" w:rsidRPr="00B80970" w:rsidRDefault="00B80970" w:rsidP="00B80970">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3.</w:t>
            </w:r>
            <w:r w:rsidR="00251DDA" w:rsidRPr="00B80970">
              <w:rPr>
                <w:rFonts w:ascii="Times New Roman" w:hAnsi="Times New Roman" w:cs="Times New Roman"/>
                <w:sz w:val="24"/>
                <w:szCs w:val="24"/>
              </w:rPr>
              <w:t>Memprioritaskan pembangunan infrastruktur jalan untuk memperlancar akses bagi wisatawan</w:t>
            </w:r>
            <w:r w:rsidR="00251DDA" w:rsidRPr="00B80970">
              <w:rPr>
                <w:rFonts w:ascii="Times New Roman" w:hAnsi="Times New Roman" w:cs="Times New Roman"/>
                <w:sz w:val="24"/>
                <w:szCs w:val="24"/>
                <w:lang w:val="id-ID"/>
              </w:rPr>
              <w:t xml:space="preserve"> atau peziarah </w:t>
            </w:r>
            <w:r w:rsidR="00251DDA" w:rsidRPr="00B80970">
              <w:rPr>
                <w:rFonts w:ascii="Times New Roman" w:hAnsi="Times New Roman" w:cs="Times New Roman"/>
                <w:sz w:val="24"/>
                <w:szCs w:val="24"/>
              </w:rPr>
              <w:t xml:space="preserve"> menuju ke </w:t>
            </w:r>
            <w:r w:rsidR="00251DDA" w:rsidRPr="00B80970">
              <w:rPr>
                <w:rFonts w:ascii="Times New Roman" w:hAnsi="Times New Roman" w:cs="Times New Roman"/>
                <w:sz w:val="24"/>
                <w:szCs w:val="24"/>
                <w:lang w:val="id-ID"/>
              </w:rPr>
              <w:t>wisata religi gunung santri Bojonegara.</w:t>
            </w:r>
          </w:p>
        </w:tc>
      </w:tr>
      <w:tr w:rsidR="000163D6" w:rsidRPr="00E21315" w:rsidTr="00333264">
        <w:tc>
          <w:tcPr>
            <w:tcW w:w="709" w:type="dxa"/>
          </w:tcPr>
          <w:p w:rsidR="00251DDA" w:rsidRPr="00E21315" w:rsidRDefault="00251DDA" w:rsidP="00771361">
            <w:pPr>
              <w:spacing w:line="360" w:lineRule="auto"/>
              <w:jc w:val="both"/>
              <w:rPr>
                <w:rFonts w:ascii="Times New Roman" w:hAnsi="Times New Roman" w:cs="Times New Roman"/>
                <w:sz w:val="24"/>
                <w:szCs w:val="24"/>
              </w:rPr>
            </w:pPr>
          </w:p>
        </w:tc>
        <w:tc>
          <w:tcPr>
            <w:tcW w:w="992" w:type="dxa"/>
          </w:tcPr>
          <w:p w:rsidR="00251DDA" w:rsidRPr="00E21315" w:rsidRDefault="00251DDA" w:rsidP="00771361">
            <w:pPr>
              <w:spacing w:line="360" w:lineRule="auto"/>
              <w:jc w:val="both"/>
              <w:rPr>
                <w:rFonts w:ascii="Times New Roman" w:hAnsi="Times New Roman" w:cs="Times New Roman"/>
                <w:sz w:val="24"/>
                <w:szCs w:val="24"/>
              </w:rPr>
            </w:pPr>
          </w:p>
        </w:tc>
        <w:tc>
          <w:tcPr>
            <w:tcW w:w="2552" w:type="dxa"/>
          </w:tcPr>
          <w:p w:rsidR="00251DDA" w:rsidRPr="00E21315" w:rsidRDefault="00251DDA" w:rsidP="00771361">
            <w:pPr>
              <w:spacing w:line="360" w:lineRule="auto"/>
              <w:jc w:val="both"/>
              <w:rPr>
                <w:rFonts w:ascii="Times New Roman" w:hAnsi="Times New Roman" w:cs="Times New Roman"/>
                <w:sz w:val="24"/>
                <w:szCs w:val="24"/>
              </w:rPr>
            </w:pPr>
          </w:p>
        </w:tc>
      </w:tr>
      <w:tr w:rsidR="000163D6" w:rsidRPr="00E21315" w:rsidTr="00333264">
        <w:tc>
          <w:tcPr>
            <w:tcW w:w="709" w:type="dxa"/>
          </w:tcPr>
          <w:p w:rsidR="00251DDA" w:rsidRPr="00E21315" w:rsidRDefault="00251DDA" w:rsidP="00771361">
            <w:pPr>
              <w:spacing w:line="360" w:lineRule="auto"/>
              <w:jc w:val="both"/>
              <w:rPr>
                <w:rFonts w:ascii="Times New Roman" w:hAnsi="Times New Roman" w:cs="Times New Roman"/>
                <w:sz w:val="24"/>
                <w:szCs w:val="24"/>
              </w:rPr>
            </w:pPr>
            <w:r w:rsidRPr="00E21315">
              <w:rPr>
                <w:rFonts w:ascii="Times New Roman" w:hAnsi="Times New Roman" w:cs="Times New Roman"/>
                <w:sz w:val="24"/>
                <w:szCs w:val="24"/>
              </w:rPr>
              <w:t>4</w:t>
            </w:r>
          </w:p>
        </w:tc>
        <w:tc>
          <w:tcPr>
            <w:tcW w:w="992" w:type="dxa"/>
          </w:tcPr>
          <w:p w:rsidR="00251DDA" w:rsidRPr="00E21315" w:rsidRDefault="00251DDA" w:rsidP="00771361">
            <w:pPr>
              <w:spacing w:line="360" w:lineRule="auto"/>
              <w:jc w:val="both"/>
              <w:rPr>
                <w:rFonts w:ascii="Times New Roman" w:hAnsi="Times New Roman" w:cs="Times New Roman"/>
                <w:sz w:val="24"/>
                <w:szCs w:val="24"/>
              </w:rPr>
            </w:pPr>
            <w:r w:rsidRPr="00E21315">
              <w:rPr>
                <w:rFonts w:ascii="Times New Roman" w:hAnsi="Times New Roman" w:cs="Times New Roman"/>
                <w:sz w:val="24"/>
                <w:szCs w:val="24"/>
              </w:rPr>
              <w:t xml:space="preserve">Kelembagaan  Tempat Wisata Religi Gunung Santri </w:t>
            </w:r>
          </w:p>
        </w:tc>
        <w:tc>
          <w:tcPr>
            <w:tcW w:w="2552" w:type="dxa"/>
          </w:tcPr>
          <w:p w:rsidR="00251DDA" w:rsidRPr="00B80970" w:rsidRDefault="00B80970" w:rsidP="00B80970">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1.</w:t>
            </w:r>
            <w:r w:rsidR="00251DDA" w:rsidRPr="00B80970">
              <w:rPr>
                <w:rFonts w:ascii="Times New Roman" w:hAnsi="Times New Roman" w:cs="Times New Roman"/>
                <w:sz w:val="24"/>
                <w:szCs w:val="24"/>
              </w:rPr>
              <w:t xml:space="preserve">Pembentukan lembaga </w:t>
            </w:r>
            <w:r w:rsidR="00251DDA" w:rsidRPr="00B80970">
              <w:rPr>
                <w:rFonts w:ascii="Times New Roman" w:hAnsi="Times New Roman" w:cs="Times New Roman"/>
                <w:sz w:val="24"/>
                <w:szCs w:val="24"/>
                <w:lang w:val="id-ID"/>
              </w:rPr>
              <w:t xml:space="preserve">tempat </w:t>
            </w:r>
            <w:r w:rsidR="00251DDA" w:rsidRPr="00B80970">
              <w:rPr>
                <w:rFonts w:ascii="Times New Roman" w:hAnsi="Times New Roman" w:cs="Times New Roman"/>
                <w:sz w:val="24"/>
                <w:szCs w:val="24"/>
              </w:rPr>
              <w:t xml:space="preserve"> wisata</w:t>
            </w:r>
            <w:r w:rsidR="00251DDA" w:rsidRPr="00B80970">
              <w:rPr>
                <w:rFonts w:ascii="Times New Roman" w:hAnsi="Times New Roman" w:cs="Times New Roman"/>
                <w:sz w:val="24"/>
                <w:szCs w:val="24"/>
                <w:lang w:val="id-ID"/>
              </w:rPr>
              <w:t xml:space="preserve"> religi gunung santri </w:t>
            </w:r>
            <w:r w:rsidR="00251DDA" w:rsidRPr="00B80970">
              <w:rPr>
                <w:rFonts w:ascii="Times New Roman" w:hAnsi="Times New Roman" w:cs="Times New Roman"/>
                <w:sz w:val="24"/>
                <w:szCs w:val="24"/>
              </w:rPr>
              <w:t xml:space="preserve"> sesuai dengan Konsep Disbudpar Kab</w:t>
            </w:r>
            <w:r w:rsidR="00251DDA" w:rsidRPr="00B80970">
              <w:rPr>
                <w:rFonts w:ascii="Times New Roman" w:hAnsi="Times New Roman" w:cs="Times New Roman"/>
                <w:sz w:val="24"/>
                <w:szCs w:val="24"/>
                <w:lang w:val="id-ID"/>
              </w:rPr>
              <w:t xml:space="preserve">upaten Serang </w:t>
            </w:r>
            <w:r w:rsidR="00251DDA" w:rsidRPr="00B80970">
              <w:rPr>
                <w:rFonts w:ascii="Times New Roman" w:hAnsi="Times New Roman" w:cs="Times New Roman"/>
                <w:sz w:val="24"/>
                <w:szCs w:val="24"/>
              </w:rPr>
              <w:t xml:space="preserve"> tanpa mengabaikan aspirasi dan karakteristik dan budaya </w:t>
            </w:r>
            <w:r w:rsidR="00251DDA" w:rsidRPr="00E21315">
              <w:pgNum/>
            </w:r>
            <w:r w:rsidR="00251DDA" w:rsidRPr="00B80970">
              <w:rPr>
                <w:rFonts w:ascii="Times New Roman" w:hAnsi="Times New Roman" w:cs="Times New Roman"/>
                <w:sz w:val="24"/>
                <w:szCs w:val="24"/>
              </w:rPr>
              <w:t xml:space="preserve">ocal . </w:t>
            </w:r>
          </w:p>
          <w:p w:rsidR="00251DDA" w:rsidRPr="00B80970" w:rsidRDefault="00B80970" w:rsidP="00B80970">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2.</w:t>
            </w:r>
            <w:r w:rsidR="00251DDA" w:rsidRPr="00B80970">
              <w:rPr>
                <w:rFonts w:ascii="Times New Roman" w:hAnsi="Times New Roman" w:cs="Times New Roman"/>
                <w:sz w:val="24"/>
                <w:szCs w:val="24"/>
              </w:rPr>
              <w:t>Peningkatan kapasitas lembaga  wisata</w:t>
            </w:r>
            <w:r w:rsidR="00251DDA" w:rsidRPr="00B80970">
              <w:rPr>
                <w:rFonts w:ascii="Times New Roman" w:hAnsi="Times New Roman" w:cs="Times New Roman"/>
                <w:sz w:val="24"/>
                <w:szCs w:val="24"/>
                <w:lang w:val="id-ID"/>
              </w:rPr>
              <w:t xml:space="preserve"> religi gunung santri </w:t>
            </w:r>
            <w:r w:rsidR="00251DDA" w:rsidRPr="00B80970">
              <w:rPr>
                <w:rFonts w:ascii="Times New Roman" w:hAnsi="Times New Roman" w:cs="Times New Roman"/>
                <w:sz w:val="24"/>
                <w:szCs w:val="24"/>
              </w:rPr>
              <w:t xml:space="preserve"> (institutional building) melalui pelatihan dan studi banding </w:t>
            </w:r>
            <w:r w:rsidR="00251DDA" w:rsidRPr="00B80970">
              <w:rPr>
                <w:rFonts w:ascii="Times New Roman" w:hAnsi="Times New Roman" w:cs="Times New Roman"/>
                <w:sz w:val="24"/>
                <w:szCs w:val="24"/>
                <w:lang w:val="id-ID"/>
              </w:rPr>
              <w:t>ke lembaga wisata religi yang ada di tempat lain.</w:t>
            </w:r>
          </w:p>
          <w:p w:rsidR="00251DDA" w:rsidRPr="00B80970" w:rsidRDefault="00B80970" w:rsidP="00B80970">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3.</w:t>
            </w:r>
            <w:r w:rsidR="00251DDA" w:rsidRPr="00B80970">
              <w:rPr>
                <w:rFonts w:ascii="Times New Roman" w:hAnsi="Times New Roman" w:cs="Times New Roman"/>
                <w:sz w:val="24"/>
                <w:szCs w:val="24"/>
                <w:lang w:val="id-ID"/>
              </w:rPr>
              <w:t>Melakukan kerja sama dengan pihak terkait : Desa Bojonegara,Dinas Pariwisata Kabupaten Serang,Masyarakat sekitar,Pengelola Travel Wisata Religi.dll.</w:t>
            </w:r>
          </w:p>
        </w:tc>
      </w:tr>
      <w:tr w:rsidR="000163D6" w:rsidRPr="00E21315" w:rsidTr="00333264">
        <w:tc>
          <w:tcPr>
            <w:tcW w:w="709" w:type="dxa"/>
          </w:tcPr>
          <w:p w:rsidR="00251DDA" w:rsidRPr="00E21315" w:rsidRDefault="00251DDA" w:rsidP="00771361">
            <w:pPr>
              <w:spacing w:line="360" w:lineRule="auto"/>
              <w:jc w:val="both"/>
              <w:rPr>
                <w:rFonts w:ascii="Times New Roman" w:hAnsi="Times New Roman" w:cs="Times New Roman"/>
                <w:sz w:val="24"/>
                <w:szCs w:val="24"/>
              </w:rPr>
            </w:pPr>
            <w:r w:rsidRPr="00E21315">
              <w:rPr>
                <w:rFonts w:ascii="Times New Roman" w:hAnsi="Times New Roman" w:cs="Times New Roman"/>
                <w:sz w:val="24"/>
                <w:szCs w:val="24"/>
              </w:rPr>
              <w:t>5.</w:t>
            </w:r>
          </w:p>
        </w:tc>
        <w:tc>
          <w:tcPr>
            <w:tcW w:w="992" w:type="dxa"/>
          </w:tcPr>
          <w:p w:rsidR="00251DDA" w:rsidRPr="00E21315" w:rsidRDefault="00251DDA" w:rsidP="00771361">
            <w:pPr>
              <w:spacing w:line="360" w:lineRule="auto"/>
              <w:jc w:val="both"/>
              <w:rPr>
                <w:rFonts w:ascii="Times New Roman" w:hAnsi="Times New Roman" w:cs="Times New Roman"/>
                <w:sz w:val="24"/>
                <w:szCs w:val="24"/>
              </w:rPr>
            </w:pPr>
            <w:r w:rsidRPr="00E21315">
              <w:rPr>
                <w:rFonts w:ascii="Times New Roman" w:hAnsi="Times New Roman" w:cs="Times New Roman"/>
                <w:sz w:val="24"/>
                <w:szCs w:val="24"/>
              </w:rPr>
              <w:t xml:space="preserve">Pengembangan  Strategi Promosi Wisata Religi </w:t>
            </w:r>
            <w:r w:rsidRPr="00E21315">
              <w:rPr>
                <w:rFonts w:ascii="Times New Roman" w:hAnsi="Times New Roman" w:cs="Times New Roman"/>
                <w:sz w:val="24"/>
                <w:szCs w:val="24"/>
              </w:rPr>
              <w:lastRenderedPageBreak/>
              <w:t>Gunung Santri</w:t>
            </w:r>
          </w:p>
        </w:tc>
        <w:tc>
          <w:tcPr>
            <w:tcW w:w="2552" w:type="dxa"/>
          </w:tcPr>
          <w:p w:rsidR="00251DDA" w:rsidRPr="00B80970" w:rsidRDefault="00B80970" w:rsidP="00B80970">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lastRenderedPageBreak/>
              <w:t>1.</w:t>
            </w:r>
            <w:r w:rsidR="00251DDA" w:rsidRPr="00B80970">
              <w:rPr>
                <w:rFonts w:ascii="Times New Roman" w:hAnsi="Times New Roman" w:cs="Times New Roman"/>
                <w:sz w:val="24"/>
                <w:szCs w:val="24"/>
              </w:rPr>
              <w:t>Penerapan strategi promosi yang tepat baik  melalui Media O</w:t>
            </w:r>
            <w:r w:rsidR="00333264">
              <w:rPr>
                <w:rFonts w:ascii="Times New Roman" w:hAnsi="Times New Roman" w:cs="Times New Roman"/>
                <w:sz w:val="24"/>
                <w:szCs w:val="24"/>
              </w:rPr>
              <w:t xml:space="preserve">nline dan Off line dalam rangka </w:t>
            </w:r>
            <w:r w:rsidR="00251DDA" w:rsidRPr="00B80970">
              <w:rPr>
                <w:rFonts w:ascii="Times New Roman" w:hAnsi="Times New Roman" w:cs="Times New Roman"/>
                <w:sz w:val="24"/>
                <w:szCs w:val="24"/>
              </w:rPr>
              <w:t xml:space="preserve">meningkatkan kunjungan wisatawan ( peziarah ) ke Wisata </w:t>
            </w:r>
            <w:r w:rsidR="00333264">
              <w:rPr>
                <w:rFonts w:ascii="Times New Roman" w:hAnsi="Times New Roman" w:cs="Times New Roman"/>
                <w:sz w:val="24"/>
                <w:szCs w:val="24"/>
              </w:rPr>
              <w:lastRenderedPageBreak/>
              <w:t xml:space="preserve">Religi Gunung Santri  Desa </w:t>
            </w:r>
            <w:r w:rsidR="00251DDA" w:rsidRPr="00B80970">
              <w:rPr>
                <w:rFonts w:ascii="Times New Roman" w:hAnsi="Times New Roman" w:cs="Times New Roman"/>
                <w:sz w:val="24"/>
                <w:szCs w:val="24"/>
              </w:rPr>
              <w:t>Bojonegara Kecamatan Bojonegara Serang.</w:t>
            </w:r>
          </w:p>
          <w:p w:rsidR="00251DDA" w:rsidRPr="00B80970" w:rsidRDefault="00B80970" w:rsidP="00B80970">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2.</w:t>
            </w:r>
            <w:r w:rsidR="00251DDA" w:rsidRPr="00B80970">
              <w:rPr>
                <w:rFonts w:ascii="Times New Roman" w:hAnsi="Times New Roman" w:cs="Times New Roman"/>
                <w:sz w:val="24"/>
                <w:szCs w:val="24"/>
                <w:lang w:val="id-ID"/>
              </w:rPr>
              <w:t>Adanya even promosi wisata religi</w:t>
            </w:r>
          </w:p>
        </w:tc>
      </w:tr>
      <w:tr w:rsidR="000163D6" w:rsidRPr="00E21315" w:rsidTr="00333264">
        <w:tc>
          <w:tcPr>
            <w:tcW w:w="709" w:type="dxa"/>
          </w:tcPr>
          <w:p w:rsidR="00251DDA" w:rsidRPr="00E21315" w:rsidRDefault="00251DDA" w:rsidP="00771361">
            <w:pPr>
              <w:spacing w:line="360" w:lineRule="auto"/>
              <w:jc w:val="both"/>
              <w:rPr>
                <w:rFonts w:ascii="Times New Roman" w:hAnsi="Times New Roman" w:cs="Times New Roman"/>
                <w:sz w:val="24"/>
                <w:szCs w:val="24"/>
              </w:rPr>
            </w:pPr>
          </w:p>
        </w:tc>
        <w:tc>
          <w:tcPr>
            <w:tcW w:w="992" w:type="dxa"/>
          </w:tcPr>
          <w:p w:rsidR="00251DDA" w:rsidRPr="00E21315" w:rsidRDefault="00251DDA" w:rsidP="00771361">
            <w:pPr>
              <w:spacing w:line="360" w:lineRule="auto"/>
              <w:jc w:val="both"/>
              <w:rPr>
                <w:rFonts w:ascii="Times New Roman" w:hAnsi="Times New Roman" w:cs="Times New Roman"/>
                <w:sz w:val="24"/>
                <w:szCs w:val="24"/>
              </w:rPr>
            </w:pPr>
          </w:p>
        </w:tc>
        <w:tc>
          <w:tcPr>
            <w:tcW w:w="2552" w:type="dxa"/>
          </w:tcPr>
          <w:p w:rsidR="00251DDA" w:rsidRPr="00E21315" w:rsidRDefault="00251DDA" w:rsidP="00771361">
            <w:pPr>
              <w:spacing w:line="360" w:lineRule="auto"/>
              <w:jc w:val="both"/>
              <w:rPr>
                <w:rFonts w:ascii="Times New Roman" w:hAnsi="Times New Roman" w:cs="Times New Roman"/>
                <w:sz w:val="24"/>
                <w:szCs w:val="24"/>
              </w:rPr>
            </w:pPr>
          </w:p>
        </w:tc>
      </w:tr>
    </w:tbl>
    <w:p w:rsidR="00317D9B" w:rsidRPr="00E21315" w:rsidRDefault="00317D9B" w:rsidP="00251DDA">
      <w:pPr>
        <w:spacing w:line="360" w:lineRule="auto"/>
        <w:jc w:val="both"/>
        <w:rPr>
          <w:rFonts w:ascii="Times New Roman" w:hAnsi="Times New Roman" w:cs="Times New Roman"/>
          <w:sz w:val="24"/>
          <w:szCs w:val="24"/>
        </w:rPr>
      </w:pPr>
    </w:p>
    <w:p w:rsidR="00251DDA" w:rsidRDefault="00251DDA" w:rsidP="00251DDA">
      <w:pPr>
        <w:jc w:val="both"/>
        <w:rPr>
          <w:rFonts w:ascii="Times New Roman" w:hAnsi="Times New Roman" w:cs="Times New Roman"/>
          <w:b/>
          <w:sz w:val="24"/>
          <w:szCs w:val="24"/>
        </w:rPr>
      </w:pPr>
      <w:r w:rsidRPr="00E21315">
        <w:rPr>
          <w:rFonts w:ascii="Times New Roman" w:hAnsi="Times New Roman" w:cs="Times New Roman"/>
          <w:b/>
          <w:sz w:val="24"/>
          <w:szCs w:val="24"/>
        </w:rPr>
        <w:t xml:space="preserve">KESIMPULAN </w:t>
      </w:r>
    </w:p>
    <w:p w:rsidR="00333264" w:rsidRPr="00E21315" w:rsidRDefault="00333264" w:rsidP="00251DDA">
      <w:pPr>
        <w:jc w:val="both"/>
        <w:rPr>
          <w:rFonts w:ascii="Times New Roman" w:hAnsi="Times New Roman" w:cs="Times New Roman"/>
          <w:b/>
          <w:sz w:val="24"/>
          <w:szCs w:val="24"/>
        </w:rPr>
      </w:pPr>
    </w:p>
    <w:p w:rsidR="00B32D12" w:rsidRPr="00E21315" w:rsidRDefault="00B32D12" w:rsidP="00251DDA">
      <w:pPr>
        <w:jc w:val="both"/>
        <w:rPr>
          <w:rFonts w:ascii="Times New Roman" w:hAnsi="Times New Roman" w:cs="Times New Roman"/>
          <w:sz w:val="24"/>
          <w:szCs w:val="24"/>
        </w:rPr>
      </w:pPr>
      <w:r w:rsidRPr="00E21315">
        <w:rPr>
          <w:rFonts w:ascii="Times New Roman" w:hAnsi="Times New Roman" w:cs="Times New Roman"/>
          <w:sz w:val="24"/>
          <w:szCs w:val="24"/>
        </w:rPr>
        <w:t xml:space="preserve">Berdasarkan hasil penelitian dan pengamatan di lapangan dapat di simpulkan bahwa </w:t>
      </w:r>
      <w:r w:rsidR="00007E6B">
        <w:rPr>
          <w:rFonts w:ascii="Times New Roman" w:hAnsi="Times New Roman" w:cs="Times New Roman"/>
          <w:sz w:val="24"/>
          <w:szCs w:val="24"/>
        </w:rPr>
        <w:t>penerapan rencana</w:t>
      </w:r>
      <w:r w:rsidRPr="00E21315">
        <w:rPr>
          <w:rFonts w:ascii="Times New Roman" w:hAnsi="Times New Roman" w:cs="Times New Roman"/>
          <w:sz w:val="24"/>
          <w:szCs w:val="24"/>
        </w:rPr>
        <w:t xml:space="preserve"> Strategis di atas merupakan rumusan rencana yang ditarik secara</w:t>
      </w:r>
      <w:r w:rsidR="00007E6B">
        <w:rPr>
          <w:rFonts w:ascii="Times New Roman" w:hAnsi="Times New Roman" w:cs="Times New Roman"/>
          <w:sz w:val="24"/>
          <w:szCs w:val="24"/>
        </w:rPr>
        <w:t xml:space="preserve"> nyata dan </w:t>
      </w:r>
      <w:r w:rsidRPr="00E21315">
        <w:rPr>
          <w:rFonts w:ascii="Times New Roman" w:hAnsi="Times New Roman" w:cs="Times New Roman"/>
          <w:sz w:val="24"/>
          <w:szCs w:val="24"/>
        </w:rPr>
        <w:t xml:space="preserve"> logis berdasarkan kondisi inter</w:t>
      </w:r>
      <w:r w:rsidR="00333264">
        <w:rPr>
          <w:rFonts w:ascii="Times New Roman" w:hAnsi="Times New Roman" w:cs="Times New Roman"/>
          <w:sz w:val="24"/>
          <w:szCs w:val="24"/>
        </w:rPr>
        <w:t>nal beradasarkan Analisis SWOT</w:t>
      </w:r>
      <w:r w:rsidR="00007E6B">
        <w:rPr>
          <w:rFonts w:ascii="Times New Roman" w:hAnsi="Times New Roman" w:cs="Times New Roman"/>
          <w:sz w:val="24"/>
          <w:szCs w:val="24"/>
        </w:rPr>
        <w:t xml:space="preserve"> </w:t>
      </w:r>
      <w:r w:rsidR="00333264">
        <w:rPr>
          <w:rFonts w:ascii="Times New Roman" w:hAnsi="Times New Roman" w:cs="Times New Roman"/>
          <w:sz w:val="24"/>
          <w:szCs w:val="24"/>
        </w:rPr>
        <w:t>(</w:t>
      </w:r>
      <w:r w:rsidRPr="00E21315">
        <w:rPr>
          <w:rFonts w:ascii="Times New Roman" w:hAnsi="Times New Roman" w:cs="Times New Roman"/>
          <w:sz w:val="24"/>
          <w:szCs w:val="24"/>
        </w:rPr>
        <w:t>Kekuatan,Kelemahan,Peluang,</w:t>
      </w:r>
      <w:r w:rsidR="00333264">
        <w:rPr>
          <w:rFonts w:ascii="Times New Roman" w:hAnsi="Times New Roman" w:cs="Times New Roman"/>
          <w:sz w:val="24"/>
          <w:szCs w:val="24"/>
        </w:rPr>
        <w:t>dan Ancaman</w:t>
      </w:r>
      <w:r w:rsidRPr="00E21315">
        <w:rPr>
          <w:rFonts w:ascii="Times New Roman" w:hAnsi="Times New Roman" w:cs="Times New Roman"/>
          <w:sz w:val="24"/>
          <w:szCs w:val="24"/>
        </w:rPr>
        <w:t>) yang dimiliki oleh tempat wisata religi gunung santri di Desa Bojonegara Kecamatan Bojonegara Kabupat</w:t>
      </w:r>
      <w:r w:rsidR="00007E6B">
        <w:rPr>
          <w:rFonts w:ascii="Times New Roman" w:hAnsi="Times New Roman" w:cs="Times New Roman"/>
          <w:sz w:val="24"/>
          <w:szCs w:val="24"/>
        </w:rPr>
        <w:t>en Serang Banten.Sehingga</w:t>
      </w:r>
      <w:r w:rsidRPr="00E21315">
        <w:rPr>
          <w:rFonts w:ascii="Times New Roman" w:hAnsi="Times New Roman" w:cs="Times New Roman"/>
          <w:sz w:val="24"/>
          <w:szCs w:val="24"/>
        </w:rPr>
        <w:t xml:space="preserve"> dapat dijadikan dasar</w:t>
      </w:r>
      <w:r w:rsidR="00007E6B">
        <w:rPr>
          <w:rFonts w:ascii="Times New Roman" w:hAnsi="Times New Roman" w:cs="Times New Roman"/>
          <w:sz w:val="24"/>
          <w:szCs w:val="24"/>
        </w:rPr>
        <w:t xml:space="preserve"> atau pedoman </w:t>
      </w:r>
      <w:r w:rsidRPr="00E21315">
        <w:rPr>
          <w:rFonts w:ascii="Times New Roman" w:hAnsi="Times New Roman" w:cs="Times New Roman"/>
          <w:sz w:val="24"/>
          <w:szCs w:val="24"/>
        </w:rPr>
        <w:t xml:space="preserve"> dalam perumusan kebijakan dan program kerja dalam rangka pembentuka</w:t>
      </w:r>
      <w:r w:rsidR="00007E6B">
        <w:rPr>
          <w:rFonts w:ascii="Times New Roman" w:hAnsi="Times New Roman" w:cs="Times New Roman"/>
          <w:sz w:val="24"/>
          <w:szCs w:val="24"/>
        </w:rPr>
        <w:t>n strategi pengembangan wisata r</w:t>
      </w:r>
      <w:r w:rsidRPr="00E21315">
        <w:rPr>
          <w:rFonts w:ascii="Times New Roman" w:hAnsi="Times New Roman" w:cs="Times New Roman"/>
          <w:sz w:val="24"/>
          <w:szCs w:val="24"/>
        </w:rPr>
        <w:t>eligi Gunung Santri dalam meningkatkan perekonomian masyarakat di Desa Bojonegara Kecamatan Bojonegara Kabupaten Serang Banten.</w:t>
      </w:r>
    </w:p>
    <w:p w:rsidR="00251DDA" w:rsidRPr="00E21315" w:rsidRDefault="00251DDA" w:rsidP="006577D2">
      <w:pPr>
        <w:jc w:val="both"/>
        <w:rPr>
          <w:rFonts w:ascii="Times New Roman" w:hAnsi="Times New Roman" w:cs="Times New Roman"/>
          <w:b/>
          <w:sz w:val="24"/>
          <w:szCs w:val="24"/>
        </w:rPr>
      </w:pPr>
      <w:r w:rsidRPr="00E21315">
        <w:rPr>
          <w:rFonts w:ascii="Times New Roman" w:hAnsi="Times New Roman" w:cs="Times New Roman"/>
          <w:b/>
          <w:sz w:val="24"/>
          <w:szCs w:val="24"/>
        </w:rPr>
        <w:t>SARAN</w:t>
      </w:r>
    </w:p>
    <w:p w:rsidR="00251DDA" w:rsidRPr="00E21315" w:rsidRDefault="00251DDA" w:rsidP="00B32D12">
      <w:pPr>
        <w:jc w:val="both"/>
        <w:rPr>
          <w:rFonts w:ascii="Times New Roman" w:hAnsi="Times New Roman" w:cs="Times New Roman"/>
          <w:sz w:val="24"/>
          <w:szCs w:val="24"/>
        </w:rPr>
      </w:pPr>
      <w:r w:rsidRPr="00E21315">
        <w:rPr>
          <w:rFonts w:ascii="Times New Roman" w:hAnsi="Times New Roman" w:cs="Times New Roman"/>
          <w:sz w:val="24"/>
          <w:szCs w:val="24"/>
        </w:rPr>
        <w:t>Berdasarkan  hasil kesimpulan mengenai Staregi Pengembangan Wisata Religi Gunung Santri di Desa Bojonegara Kecamatan Bojonegara Serang Banten,peneliti perlu memberikan saran diantaranya :</w:t>
      </w:r>
    </w:p>
    <w:p w:rsidR="00251DDA" w:rsidRPr="00E21315" w:rsidRDefault="00251DDA" w:rsidP="00251DDA">
      <w:pPr>
        <w:pStyle w:val="ListParagraph"/>
        <w:numPr>
          <w:ilvl w:val="0"/>
          <w:numId w:val="18"/>
        </w:numPr>
        <w:spacing w:line="240" w:lineRule="auto"/>
        <w:jc w:val="both"/>
        <w:rPr>
          <w:rFonts w:ascii="Times New Roman" w:hAnsi="Times New Roman" w:cs="Times New Roman"/>
          <w:sz w:val="24"/>
          <w:szCs w:val="24"/>
        </w:rPr>
      </w:pPr>
      <w:r w:rsidRPr="00E21315">
        <w:rPr>
          <w:rFonts w:ascii="Times New Roman" w:hAnsi="Times New Roman" w:cs="Times New Roman"/>
          <w:sz w:val="24"/>
          <w:szCs w:val="24"/>
          <w:lang w:val="id-ID"/>
        </w:rPr>
        <w:t>Pengembangan Potensi Wisata Religi Gunung Santri ke arah yang lebih baik</w:t>
      </w:r>
    </w:p>
    <w:p w:rsidR="00251DDA" w:rsidRPr="00E21315" w:rsidRDefault="00251DDA" w:rsidP="00251DDA">
      <w:pPr>
        <w:pStyle w:val="ListParagraph"/>
        <w:numPr>
          <w:ilvl w:val="0"/>
          <w:numId w:val="18"/>
        </w:numPr>
        <w:spacing w:line="240" w:lineRule="auto"/>
        <w:jc w:val="both"/>
        <w:rPr>
          <w:rFonts w:ascii="Times New Roman" w:hAnsi="Times New Roman" w:cs="Times New Roman"/>
          <w:sz w:val="24"/>
          <w:szCs w:val="24"/>
        </w:rPr>
      </w:pPr>
      <w:r w:rsidRPr="00E21315">
        <w:rPr>
          <w:rFonts w:ascii="Times New Roman" w:hAnsi="Times New Roman" w:cs="Times New Roman"/>
          <w:sz w:val="24"/>
          <w:szCs w:val="24"/>
          <w:lang w:val="id-ID"/>
        </w:rPr>
        <w:t>Pengembangan saran dan prasarana untuk memberikan rasa aman dan nyaman kepada peziarah.</w:t>
      </w:r>
    </w:p>
    <w:p w:rsidR="00251DDA" w:rsidRPr="00E21315" w:rsidRDefault="00251DDA" w:rsidP="00251DDA">
      <w:pPr>
        <w:pStyle w:val="ListParagraph"/>
        <w:numPr>
          <w:ilvl w:val="0"/>
          <w:numId w:val="18"/>
        </w:numPr>
        <w:spacing w:line="240" w:lineRule="auto"/>
        <w:jc w:val="both"/>
        <w:rPr>
          <w:rFonts w:ascii="Times New Roman" w:hAnsi="Times New Roman" w:cs="Times New Roman"/>
          <w:sz w:val="24"/>
          <w:szCs w:val="24"/>
        </w:rPr>
      </w:pPr>
      <w:r w:rsidRPr="00E21315">
        <w:rPr>
          <w:rFonts w:ascii="Times New Roman" w:hAnsi="Times New Roman" w:cs="Times New Roman"/>
          <w:sz w:val="24"/>
          <w:szCs w:val="24"/>
          <w:lang w:val="id-ID"/>
        </w:rPr>
        <w:lastRenderedPageBreak/>
        <w:t>Pengembangan sumber daya manusia bagi pengelola wisata religi gunung santri</w:t>
      </w:r>
    </w:p>
    <w:p w:rsidR="00251DDA" w:rsidRPr="00E21315" w:rsidRDefault="00251DDA" w:rsidP="00251DDA">
      <w:pPr>
        <w:pStyle w:val="ListParagraph"/>
        <w:numPr>
          <w:ilvl w:val="0"/>
          <w:numId w:val="18"/>
        </w:numPr>
        <w:spacing w:line="240" w:lineRule="auto"/>
        <w:jc w:val="both"/>
        <w:rPr>
          <w:rFonts w:ascii="Times New Roman" w:hAnsi="Times New Roman" w:cs="Times New Roman"/>
          <w:sz w:val="24"/>
          <w:szCs w:val="24"/>
        </w:rPr>
      </w:pPr>
      <w:r w:rsidRPr="00E21315">
        <w:rPr>
          <w:rFonts w:ascii="Times New Roman" w:hAnsi="Times New Roman" w:cs="Times New Roman"/>
          <w:sz w:val="24"/>
          <w:szCs w:val="24"/>
          <w:lang w:val="id-ID"/>
        </w:rPr>
        <w:t>Pengembangan Kelembagaan wisata religi gunung santri</w:t>
      </w:r>
    </w:p>
    <w:p w:rsidR="00251DDA" w:rsidRPr="00E21315" w:rsidRDefault="00251DDA" w:rsidP="00251DDA">
      <w:pPr>
        <w:pStyle w:val="ListParagraph"/>
        <w:numPr>
          <w:ilvl w:val="0"/>
          <w:numId w:val="18"/>
        </w:numPr>
        <w:spacing w:line="240" w:lineRule="auto"/>
        <w:jc w:val="both"/>
        <w:rPr>
          <w:rFonts w:ascii="Times New Roman" w:hAnsi="Times New Roman" w:cs="Times New Roman"/>
          <w:sz w:val="24"/>
          <w:szCs w:val="24"/>
        </w:rPr>
      </w:pPr>
      <w:r w:rsidRPr="00E21315">
        <w:rPr>
          <w:rFonts w:ascii="Times New Roman" w:hAnsi="Times New Roman" w:cs="Times New Roman"/>
          <w:sz w:val="24"/>
          <w:szCs w:val="24"/>
          <w:lang w:val="id-ID"/>
        </w:rPr>
        <w:t>Pengembangan strategi promosi wisata religi gunung santri baik melalui media online atau offline.</w:t>
      </w:r>
    </w:p>
    <w:p w:rsidR="00251DDA" w:rsidRDefault="00251DDA" w:rsidP="00251DDA">
      <w:pPr>
        <w:jc w:val="both"/>
        <w:rPr>
          <w:rFonts w:ascii="Times New Roman" w:hAnsi="Times New Roman" w:cs="Times New Roman"/>
          <w:b/>
          <w:sz w:val="24"/>
          <w:szCs w:val="24"/>
        </w:rPr>
      </w:pPr>
      <w:r w:rsidRPr="00E21315">
        <w:rPr>
          <w:rFonts w:ascii="Times New Roman" w:hAnsi="Times New Roman" w:cs="Times New Roman"/>
          <w:b/>
          <w:sz w:val="24"/>
          <w:szCs w:val="24"/>
        </w:rPr>
        <w:t>DAFTAR PUSTAKA</w:t>
      </w:r>
    </w:p>
    <w:p w:rsidR="00333264" w:rsidRPr="00E21315" w:rsidRDefault="00333264" w:rsidP="00251DDA">
      <w:pPr>
        <w:jc w:val="both"/>
        <w:rPr>
          <w:rFonts w:ascii="Times New Roman" w:hAnsi="Times New Roman" w:cs="Times New Roman"/>
          <w:b/>
          <w:sz w:val="24"/>
          <w:szCs w:val="24"/>
        </w:rPr>
      </w:pPr>
      <w:bookmarkStart w:id="0" w:name="_GoBack"/>
      <w:bookmarkEnd w:id="0"/>
    </w:p>
    <w:p w:rsidR="00075DC0" w:rsidRPr="00E21315" w:rsidRDefault="00075DC0" w:rsidP="00075DC0">
      <w:pPr>
        <w:spacing w:line="276" w:lineRule="auto"/>
        <w:ind w:right="592"/>
        <w:jc w:val="both"/>
        <w:rPr>
          <w:rFonts w:ascii="Times New Roman" w:hAnsi="Times New Roman" w:cs="Times New Roman"/>
          <w:sz w:val="24"/>
          <w:szCs w:val="24"/>
        </w:rPr>
      </w:pPr>
      <w:r w:rsidRPr="00E21315">
        <w:rPr>
          <w:rFonts w:ascii="Times New Roman" w:hAnsi="Times New Roman" w:cs="Times New Roman"/>
          <w:sz w:val="24"/>
          <w:szCs w:val="24"/>
        </w:rPr>
        <w:t>Ali, Aziz Moh. Ilmu Dakwah. (Jakarta: Kencana, 2009).</w:t>
      </w:r>
    </w:p>
    <w:p w:rsidR="00075DC0" w:rsidRPr="00E21315" w:rsidRDefault="00075DC0" w:rsidP="00075DC0">
      <w:pPr>
        <w:spacing w:line="276" w:lineRule="auto"/>
        <w:jc w:val="both"/>
        <w:rPr>
          <w:rFonts w:ascii="Times New Roman" w:hAnsi="Times New Roman" w:cs="Times New Roman"/>
          <w:sz w:val="24"/>
          <w:szCs w:val="24"/>
        </w:rPr>
      </w:pPr>
      <w:r w:rsidRPr="00E21315">
        <w:rPr>
          <w:rFonts w:ascii="Times New Roman" w:hAnsi="Times New Roman" w:cs="Times New Roman"/>
          <w:sz w:val="24"/>
          <w:szCs w:val="24"/>
        </w:rPr>
        <w:t xml:space="preserve">Anita, Djamhur, dan Maria, 2016. “Analisis Pengembangan Pariwisata Terhadap </w:t>
      </w:r>
    </w:p>
    <w:p w:rsidR="00075DC0" w:rsidRPr="00E21315" w:rsidRDefault="00075DC0" w:rsidP="00075DC0">
      <w:pPr>
        <w:spacing w:line="276" w:lineRule="auto"/>
        <w:ind w:left="720"/>
        <w:jc w:val="both"/>
        <w:rPr>
          <w:rFonts w:ascii="Times New Roman" w:hAnsi="Times New Roman" w:cs="Times New Roman"/>
          <w:sz w:val="24"/>
          <w:szCs w:val="24"/>
        </w:rPr>
      </w:pPr>
      <w:r w:rsidRPr="00E21315">
        <w:rPr>
          <w:rFonts w:ascii="Times New Roman" w:hAnsi="Times New Roman" w:cs="Times New Roman"/>
          <w:sz w:val="24"/>
          <w:szCs w:val="24"/>
        </w:rPr>
        <w:t>Sosial Ekonomi Masyarakat: Studi Kasus Wisata Religi Gereja Pulisarang Kediri”, Jurnal Administrasi Bisnis, Vol.32 No.2</w:t>
      </w:r>
    </w:p>
    <w:p w:rsidR="00075DC0" w:rsidRPr="00E21315" w:rsidRDefault="00075DC0" w:rsidP="00075DC0">
      <w:pPr>
        <w:spacing w:line="276" w:lineRule="auto"/>
        <w:ind w:right="592"/>
        <w:jc w:val="both"/>
        <w:rPr>
          <w:rFonts w:ascii="Times New Roman" w:hAnsi="Times New Roman" w:cs="Times New Roman"/>
          <w:sz w:val="24"/>
          <w:szCs w:val="24"/>
        </w:rPr>
      </w:pPr>
      <w:r w:rsidRPr="00E21315">
        <w:rPr>
          <w:rFonts w:ascii="Times New Roman" w:hAnsi="Times New Roman" w:cs="Times New Roman"/>
          <w:sz w:val="24"/>
          <w:szCs w:val="24"/>
        </w:rPr>
        <w:t>Balai Pelestarian Peninggalan Purbakala Jawa Tengah.</w:t>
      </w:r>
    </w:p>
    <w:p w:rsidR="00075DC0" w:rsidRPr="00E21315" w:rsidRDefault="00075DC0" w:rsidP="00075DC0">
      <w:pPr>
        <w:spacing w:line="276" w:lineRule="auto"/>
        <w:ind w:left="720" w:right="592" w:firstLine="60"/>
        <w:jc w:val="both"/>
        <w:rPr>
          <w:rFonts w:ascii="Times New Roman" w:hAnsi="Times New Roman" w:cs="Times New Roman"/>
          <w:sz w:val="24"/>
          <w:szCs w:val="24"/>
        </w:rPr>
      </w:pPr>
      <w:r w:rsidRPr="00E21315">
        <w:rPr>
          <w:rFonts w:ascii="Times New Roman" w:hAnsi="Times New Roman" w:cs="Times New Roman"/>
          <w:sz w:val="24"/>
          <w:szCs w:val="24"/>
        </w:rPr>
        <w:t>Jejak Para Wali dan Ziarah Spiritual. (Jakarta: Kompas Media Nusantara,2006)</w:t>
      </w:r>
    </w:p>
    <w:p w:rsidR="00075DC0" w:rsidRPr="00E21315" w:rsidRDefault="00075DC0" w:rsidP="00075DC0">
      <w:pPr>
        <w:spacing w:line="276" w:lineRule="auto"/>
        <w:jc w:val="both"/>
        <w:rPr>
          <w:rFonts w:ascii="Times New Roman" w:hAnsi="Times New Roman" w:cs="Times New Roman"/>
          <w:sz w:val="24"/>
          <w:szCs w:val="24"/>
        </w:rPr>
      </w:pPr>
      <w:r w:rsidRPr="00E21315">
        <w:rPr>
          <w:rFonts w:ascii="Times New Roman" w:hAnsi="Times New Roman" w:cs="Times New Roman"/>
          <w:sz w:val="24"/>
          <w:szCs w:val="24"/>
        </w:rPr>
        <w:t xml:space="preserve">Dewi Shinta Adelia, 2011. “Dampak Pengembangan Obyek Wisata </w:t>
      </w:r>
    </w:p>
    <w:p w:rsidR="00075DC0" w:rsidRPr="00E21315" w:rsidRDefault="00075DC0" w:rsidP="00075DC0">
      <w:pPr>
        <w:spacing w:line="276" w:lineRule="auto"/>
        <w:ind w:left="720"/>
        <w:jc w:val="both"/>
        <w:rPr>
          <w:rFonts w:ascii="Times New Roman" w:hAnsi="Times New Roman" w:cs="Times New Roman"/>
          <w:sz w:val="24"/>
          <w:szCs w:val="24"/>
        </w:rPr>
      </w:pPr>
      <w:r w:rsidRPr="00E21315">
        <w:rPr>
          <w:rFonts w:ascii="Times New Roman" w:hAnsi="Times New Roman" w:cs="Times New Roman"/>
          <w:sz w:val="24"/>
          <w:szCs w:val="24"/>
        </w:rPr>
        <w:t>Terhadap Perekonomian Masyarakat Desa Ponggok: Studi Kasus Umbul Ponggok”, Jurnal Sosiologi, No.04</w:t>
      </w:r>
    </w:p>
    <w:p w:rsidR="00075DC0" w:rsidRPr="00E21315" w:rsidRDefault="00075DC0" w:rsidP="00075DC0">
      <w:pPr>
        <w:spacing w:line="276" w:lineRule="auto"/>
        <w:jc w:val="both"/>
        <w:rPr>
          <w:rFonts w:ascii="Times New Roman" w:hAnsi="Times New Roman" w:cs="Times New Roman"/>
          <w:sz w:val="24"/>
          <w:szCs w:val="24"/>
        </w:rPr>
      </w:pPr>
      <w:r w:rsidRPr="00E21315">
        <w:rPr>
          <w:rFonts w:ascii="Times New Roman" w:hAnsi="Times New Roman" w:cs="Times New Roman"/>
          <w:sz w:val="24"/>
          <w:szCs w:val="24"/>
        </w:rPr>
        <w:t xml:space="preserve">Dritasto, Anggraeni. 2013. “Analisis Dampak Ekonomi Wisata Bahari </w:t>
      </w:r>
    </w:p>
    <w:p w:rsidR="00075DC0" w:rsidRPr="00E21315" w:rsidRDefault="00075DC0" w:rsidP="00075DC0">
      <w:pPr>
        <w:spacing w:line="276" w:lineRule="auto"/>
        <w:ind w:left="720"/>
        <w:jc w:val="both"/>
        <w:rPr>
          <w:rFonts w:ascii="Times New Roman" w:hAnsi="Times New Roman" w:cs="Times New Roman"/>
          <w:sz w:val="24"/>
          <w:szCs w:val="24"/>
        </w:rPr>
      </w:pPr>
      <w:r w:rsidRPr="00E21315">
        <w:rPr>
          <w:rFonts w:ascii="Times New Roman" w:hAnsi="Times New Roman" w:cs="Times New Roman"/>
          <w:sz w:val="24"/>
          <w:szCs w:val="24"/>
        </w:rPr>
        <w:t>Terhadap Pendapatan Masyarakat: Studi Kasus Pulau Tidung”, Jurnal Online Institut Teknologi Nasional, Vol.20 No.10</w:t>
      </w:r>
    </w:p>
    <w:p w:rsidR="00075DC0" w:rsidRPr="00E21315" w:rsidRDefault="00075DC0" w:rsidP="00075DC0">
      <w:pPr>
        <w:spacing w:line="276" w:lineRule="auto"/>
        <w:jc w:val="both"/>
        <w:rPr>
          <w:rFonts w:ascii="Times New Roman" w:hAnsi="Times New Roman" w:cs="Times New Roman"/>
          <w:sz w:val="24"/>
          <w:szCs w:val="24"/>
        </w:rPr>
      </w:pPr>
      <w:r w:rsidRPr="00E21315">
        <w:rPr>
          <w:rFonts w:ascii="Times New Roman" w:hAnsi="Times New Roman" w:cs="Times New Roman"/>
          <w:sz w:val="24"/>
          <w:szCs w:val="24"/>
        </w:rPr>
        <w:t xml:space="preserve">Febriana Putri Rahmita, Suharyono, Maria Goretti. 2017. “Dampak </w:t>
      </w:r>
    </w:p>
    <w:p w:rsidR="00075DC0" w:rsidRPr="00E21315" w:rsidRDefault="00075DC0" w:rsidP="00075DC0">
      <w:pPr>
        <w:spacing w:line="276" w:lineRule="auto"/>
        <w:ind w:left="720"/>
        <w:jc w:val="both"/>
        <w:rPr>
          <w:rFonts w:ascii="Times New Roman" w:hAnsi="Times New Roman" w:cs="Times New Roman"/>
          <w:sz w:val="24"/>
          <w:szCs w:val="24"/>
        </w:rPr>
      </w:pPr>
      <w:r w:rsidRPr="00E21315">
        <w:rPr>
          <w:rFonts w:ascii="Times New Roman" w:hAnsi="Times New Roman" w:cs="Times New Roman"/>
          <w:sz w:val="24"/>
          <w:szCs w:val="24"/>
        </w:rPr>
        <w:t xml:space="preserve">Pengembangan Objek Wisata Ndayung Rafting Terhadap Sosial Budaya dan Ekonomi Masyarakat: Studi Pada Masyarakat Desa Gubugklakah Kec. Poncokusumo </w:t>
      </w:r>
      <w:r w:rsidRPr="00E21315">
        <w:rPr>
          <w:rFonts w:ascii="Times New Roman" w:hAnsi="Times New Roman" w:cs="Times New Roman"/>
          <w:sz w:val="24"/>
          <w:szCs w:val="24"/>
        </w:rPr>
        <w:lastRenderedPageBreak/>
        <w:t>Kab. Malang”, Jurnal Administrasi Bisnis, Vol.45 No.1.</w:t>
      </w:r>
    </w:p>
    <w:p w:rsidR="00075DC0" w:rsidRPr="00E21315" w:rsidRDefault="00075DC0" w:rsidP="00075DC0">
      <w:pPr>
        <w:spacing w:line="276" w:lineRule="auto"/>
        <w:ind w:right="592" w:firstLine="720"/>
        <w:jc w:val="both"/>
        <w:rPr>
          <w:rFonts w:ascii="Times New Roman" w:hAnsi="Times New Roman" w:cs="Times New Roman"/>
          <w:sz w:val="24"/>
          <w:szCs w:val="24"/>
        </w:rPr>
      </w:pPr>
      <w:r w:rsidRPr="00E21315">
        <w:rPr>
          <w:rFonts w:ascii="Times New Roman" w:hAnsi="Times New Roman" w:cs="Times New Roman"/>
          <w:sz w:val="24"/>
          <w:szCs w:val="24"/>
        </w:rPr>
        <w:t xml:space="preserve"> (Jakarta: Paragonatama Jaya, 2013). </w:t>
      </w:r>
    </w:p>
    <w:p w:rsidR="00075DC0" w:rsidRPr="00E21315" w:rsidRDefault="00075DC0" w:rsidP="00075DC0">
      <w:pPr>
        <w:spacing w:line="276" w:lineRule="auto"/>
        <w:ind w:right="592"/>
        <w:jc w:val="both"/>
        <w:rPr>
          <w:rFonts w:ascii="Times New Roman" w:hAnsi="Times New Roman" w:cs="Times New Roman"/>
          <w:sz w:val="24"/>
          <w:szCs w:val="24"/>
        </w:rPr>
      </w:pPr>
      <w:r w:rsidRPr="00E21315">
        <w:rPr>
          <w:rFonts w:ascii="Times New Roman" w:hAnsi="Times New Roman" w:cs="Times New Roman"/>
          <w:sz w:val="24"/>
          <w:szCs w:val="24"/>
        </w:rPr>
        <w:t>Gunawan, Imam. Metode Penelitian Kualitatif Teori &amp; Praktik.</w:t>
      </w:r>
    </w:p>
    <w:p w:rsidR="00075DC0" w:rsidRPr="00E21315" w:rsidRDefault="00075DC0" w:rsidP="00075DC0">
      <w:pPr>
        <w:spacing w:line="276" w:lineRule="auto"/>
        <w:ind w:right="592" w:firstLine="720"/>
        <w:jc w:val="both"/>
        <w:rPr>
          <w:rFonts w:ascii="Times New Roman" w:hAnsi="Times New Roman" w:cs="Times New Roman"/>
          <w:sz w:val="24"/>
          <w:szCs w:val="24"/>
        </w:rPr>
      </w:pPr>
      <w:r w:rsidRPr="00E21315">
        <w:rPr>
          <w:rFonts w:ascii="Times New Roman" w:hAnsi="Times New Roman" w:cs="Times New Roman"/>
          <w:sz w:val="24"/>
          <w:szCs w:val="24"/>
        </w:rPr>
        <w:t xml:space="preserve">(Jakarta: Paragonatama Jaya, 2013). </w:t>
      </w:r>
    </w:p>
    <w:p w:rsidR="00075DC0" w:rsidRPr="00E21315" w:rsidRDefault="00075DC0" w:rsidP="00075DC0">
      <w:pPr>
        <w:spacing w:line="276" w:lineRule="auto"/>
        <w:ind w:right="592"/>
        <w:jc w:val="both"/>
        <w:rPr>
          <w:rFonts w:ascii="Times New Roman" w:hAnsi="Times New Roman" w:cs="Times New Roman"/>
          <w:sz w:val="24"/>
          <w:szCs w:val="24"/>
        </w:rPr>
      </w:pPr>
      <w:r w:rsidRPr="00E21315">
        <w:rPr>
          <w:rFonts w:ascii="Times New Roman" w:hAnsi="Times New Roman" w:cs="Times New Roman"/>
          <w:sz w:val="24"/>
          <w:szCs w:val="24"/>
        </w:rPr>
        <w:t xml:space="preserve">Hanif, Muslih M. Kesahihan Dalil Ziarah Kubur Menurut Al-Qur’an </w:t>
      </w:r>
    </w:p>
    <w:p w:rsidR="00075DC0" w:rsidRPr="00E21315" w:rsidRDefault="00075DC0" w:rsidP="00075DC0">
      <w:pPr>
        <w:spacing w:line="276" w:lineRule="auto"/>
        <w:ind w:right="592" w:firstLine="720"/>
        <w:jc w:val="both"/>
        <w:rPr>
          <w:rFonts w:ascii="Times New Roman" w:hAnsi="Times New Roman" w:cs="Times New Roman"/>
          <w:sz w:val="24"/>
          <w:szCs w:val="24"/>
        </w:rPr>
      </w:pPr>
      <w:r w:rsidRPr="00E21315">
        <w:rPr>
          <w:rFonts w:ascii="Times New Roman" w:hAnsi="Times New Roman" w:cs="Times New Roman"/>
          <w:sz w:val="24"/>
          <w:szCs w:val="24"/>
        </w:rPr>
        <w:t>dan AlHadist.(Semarang: Ar-Ridha).</w:t>
      </w:r>
    </w:p>
    <w:p w:rsidR="00075DC0" w:rsidRPr="00E21315" w:rsidRDefault="00075DC0" w:rsidP="00075DC0">
      <w:pPr>
        <w:spacing w:line="276" w:lineRule="auto"/>
        <w:ind w:right="592"/>
        <w:jc w:val="both"/>
        <w:rPr>
          <w:rFonts w:ascii="Times New Roman" w:hAnsi="Times New Roman" w:cs="Times New Roman"/>
          <w:sz w:val="24"/>
          <w:szCs w:val="24"/>
        </w:rPr>
      </w:pPr>
      <w:r w:rsidRPr="00E21315">
        <w:rPr>
          <w:rFonts w:ascii="Times New Roman" w:hAnsi="Times New Roman" w:cs="Times New Roman"/>
          <w:sz w:val="24"/>
          <w:szCs w:val="24"/>
        </w:rPr>
        <w:t xml:space="preserve">Hasan,M. Tholhah, Prospek Islam dalam Menhadapi Tantangan Zaman, </w:t>
      </w:r>
    </w:p>
    <w:p w:rsidR="00075DC0" w:rsidRPr="00E21315" w:rsidRDefault="00075DC0" w:rsidP="00075DC0">
      <w:pPr>
        <w:spacing w:line="276" w:lineRule="auto"/>
        <w:ind w:right="592" w:firstLine="720"/>
        <w:jc w:val="both"/>
        <w:rPr>
          <w:rFonts w:ascii="Times New Roman" w:hAnsi="Times New Roman" w:cs="Times New Roman"/>
          <w:sz w:val="24"/>
          <w:szCs w:val="24"/>
        </w:rPr>
      </w:pPr>
      <w:r w:rsidRPr="00E21315">
        <w:rPr>
          <w:rFonts w:ascii="Times New Roman" w:hAnsi="Times New Roman" w:cs="Times New Roman"/>
          <w:sz w:val="24"/>
          <w:szCs w:val="24"/>
        </w:rPr>
        <w:t>Cet. IV (Jakarta: Lantabora Press, 2003).</w:t>
      </w:r>
    </w:p>
    <w:p w:rsidR="00075DC0" w:rsidRPr="00E21315" w:rsidRDefault="00075DC0" w:rsidP="00075DC0">
      <w:pPr>
        <w:spacing w:line="276" w:lineRule="auto"/>
        <w:ind w:right="592"/>
        <w:jc w:val="both"/>
        <w:rPr>
          <w:rFonts w:ascii="Times New Roman" w:hAnsi="Times New Roman" w:cs="Times New Roman"/>
          <w:sz w:val="24"/>
          <w:szCs w:val="24"/>
        </w:rPr>
      </w:pPr>
      <w:r w:rsidRPr="00E21315">
        <w:rPr>
          <w:rFonts w:ascii="Times New Roman" w:hAnsi="Times New Roman" w:cs="Times New Roman"/>
          <w:sz w:val="24"/>
          <w:szCs w:val="24"/>
        </w:rPr>
        <w:t xml:space="preserve"> Hasibuan, Malayu S.P. Manajemen Dasar, Pengertian, dan Masalah.</w:t>
      </w:r>
    </w:p>
    <w:p w:rsidR="00075DC0" w:rsidRPr="00E21315" w:rsidRDefault="00075DC0" w:rsidP="00075DC0">
      <w:pPr>
        <w:spacing w:line="276" w:lineRule="auto"/>
        <w:ind w:right="592" w:firstLine="720"/>
        <w:jc w:val="both"/>
        <w:rPr>
          <w:rFonts w:ascii="Times New Roman" w:hAnsi="Times New Roman" w:cs="Times New Roman"/>
          <w:sz w:val="24"/>
          <w:szCs w:val="24"/>
        </w:rPr>
      </w:pPr>
      <w:r w:rsidRPr="00E21315">
        <w:rPr>
          <w:rFonts w:ascii="Times New Roman" w:hAnsi="Times New Roman" w:cs="Times New Roman"/>
          <w:sz w:val="24"/>
          <w:szCs w:val="24"/>
        </w:rPr>
        <w:t>(Jakarta: PT Bumi Aksara, 2007.</w:t>
      </w:r>
    </w:p>
    <w:p w:rsidR="00075DC0" w:rsidRPr="00E21315" w:rsidRDefault="00075DC0" w:rsidP="00075DC0">
      <w:pPr>
        <w:spacing w:line="276" w:lineRule="auto"/>
        <w:ind w:right="592"/>
        <w:jc w:val="both"/>
        <w:rPr>
          <w:rFonts w:ascii="Times New Roman" w:hAnsi="Times New Roman" w:cs="Times New Roman"/>
          <w:sz w:val="24"/>
          <w:szCs w:val="24"/>
        </w:rPr>
      </w:pPr>
      <w:r w:rsidRPr="00E21315">
        <w:rPr>
          <w:rFonts w:ascii="Times New Roman" w:hAnsi="Times New Roman" w:cs="Times New Roman"/>
          <w:sz w:val="24"/>
          <w:szCs w:val="24"/>
        </w:rPr>
        <w:t>Pitana Gde. 2005. Sosiologi Pariwisata. Jakarta. Andi</w:t>
      </w:r>
    </w:p>
    <w:p w:rsidR="00075DC0" w:rsidRPr="00E21315" w:rsidRDefault="00075DC0" w:rsidP="00075DC0">
      <w:pPr>
        <w:spacing w:line="276" w:lineRule="auto"/>
        <w:ind w:right="592"/>
        <w:jc w:val="both"/>
        <w:rPr>
          <w:rFonts w:ascii="Times New Roman" w:hAnsi="Times New Roman" w:cs="Times New Roman"/>
          <w:sz w:val="24"/>
          <w:szCs w:val="24"/>
        </w:rPr>
      </w:pPr>
      <w:r w:rsidRPr="00E21315">
        <w:rPr>
          <w:rFonts w:ascii="Times New Roman" w:hAnsi="Times New Roman" w:cs="Times New Roman"/>
          <w:sz w:val="24"/>
          <w:szCs w:val="24"/>
        </w:rPr>
        <w:t xml:space="preserve">Ridwan, Mohamad. Perencanaan Pengembangan Pariwisata. </w:t>
      </w:r>
    </w:p>
    <w:p w:rsidR="00075DC0" w:rsidRPr="00E21315" w:rsidRDefault="00075DC0" w:rsidP="00075DC0">
      <w:pPr>
        <w:spacing w:line="276" w:lineRule="auto"/>
        <w:ind w:right="592" w:firstLine="720"/>
        <w:jc w:val="both"/>
        <w:rPr>
          <w:rFonts w:ascii="Times New Roman" w:hAnsi="Times New Roman" w:cs="Times New Roman"/>
          <w:sz w:val="24"/>
          <w:szCs w:val="24"/>
        </w:rPr>
      </w:pPr>
      <w:r w:rsidRPr="00E21315">
        <w:rPr>
          <w:rFonts w:ascii="Times New Roman" w:hAnsi="Times New Roman" w:cs="Times New Roman"/>
          <w:sz w:val="24"/>
          <w:szCs w:val="24"/>
        </w:rPr>
        <w:t xml:space="preserve">(Medan: PT. Softmedia, 2012). </w:t>
      </w:r>
    </w:p>
    <w:p w:rsidR="00075DC0" w:rsidRPr="00E21315" w:rsidRDefault="00075DC0" w:rsidP="00075DC0">
      <w:pPr>
        <w:spacing w:line="276" w:lineRule="auto"/>
        <w:ind w:right="592"/>
        <w:jc w:val="both"/>
        <w:rPr>
          <w:rFonts w:ascii="Times New Roman" w:hAnsi="Times New Roman" w:cs="Times New Roman"/>
          <w:sz w:val="24"/>
          <w:szCs w:val="24"/>
        </w:rPr>
      </w:pPr>
      <w:r w:rsidRPr="00E21315">
        <w:rPr>
          <w:rFonts w:ascii="Times New Roman" w:hAnsi="Times New Roman" w:cs="Times New Roman"/>
          <w:sz w:val="24"/>
          <w:szCs w:val="24"/>
        </w:rPr>
        <w:t>Rangkuti, Freddy. 2006. Analisis SWOT Teknik Membedah Kasus Bisnis.</w:t>
      </w:r>
    </w:p>
    <w:p w:rsidR="00075DC0" w:rsidRPr="00E21315" w:rsidRDefault="00075DC0" w:rsidP="00075DC0">
      <w:pPr>
        <w:spacing w:line="276" w:lineRule="auto"/>
        <w:ind w:right="592" w:firstLine="720"/>
        <w:jc w:val="both"/>
        <w:rPr>
          <w:rFonts w:ascii="Times New Roman" w:hAnsi="Times New Roman" w:cs="Times New Roman"/>
          <w:sz w:val="24"/>
          <w:szCs w:val="24"/>
        </w:rPr>
      </w:pPr>
      <w:r w:rsidRPr="00E21315">
        <w:rPr>
          <w:rFonts w:ascii="Times New Roman" w:hAnsi="Times New Roman" w:cs="Times New Roman"/>
          <w:sz w:val="24"/>
          <w:szCs w:val="24"/>
        </w:rPr>
        <w:t xml:space="preserve"> Cetakan Kedua Belas. Jakarta. Gramedia Pustaka Utama </w:t>
      </w:r>
    </w:p>
    <w:p w:rsidR="00075DC0" w:rsidRPr="00E21315" w:rsidRDefault="00075DC0" w:rsidP="00075DC0">
      <w:pPr>
        <w:spacing w:line="276" w:lineRule="auto"/>
        <w:ind w:right="592"/>
        <w:jc w:val="both"/>
        <w:rPr>
          <w:rFonts w:ascii="Times New Roman" w:hAnsi="Times New Roman" w:cs="Times New Roman"/>
          <w:sz w:val="24"/>
          <w:szCs w:val="24"/>
        </w:rPr>
      </w:pPr>
      <w:r w:rsidRPr="00E21315">
        <w:rPr>
          <w:rFonts w:ascii="Times New Roman" w:hAnsi="Times New Roman" w:cs="Times New Roman"/>
          <w:sz w:val="24"/>
          <w:szCs w:val="24"/>
        </w:rPr>
        <w:t>Ruslan, Arifin S. N. Ziarah Wali Spiritual Sepanjang Masa.</w:t>
      </w:r>
    </w:p>
    <w:p w:rsidR="00075DC0" w:rsidRPr="00E21315" w:rsidRDefault="00075DC0" w:rsidP="00075DC0">
      <w:pPr>
        <w:spacing w:line="276" w:lineRule="auto"/>
        <w:ind w:right="592" w:firstLine="720"/>
        <w:jc w:val="both"/>
        <w:rPr>
          <w:rFonts w:ascii="Times New Roman" w:hAnsi="Times New Roman" w:cs="Times New Roman"/>
          <w:sz w:val="24"/>
          <w:szCs w:val="24"/>
        </w:rPr>
      </w:pPr>
      <w:r w:rsidRPr="00E21315">
        <w:rPr>
          <w:rFonts w:ascii="Times New Roman" w:hAnsi="Times New Roman" w:cs="Times New Roman"/>
          <w:sz w:val="24"/>
          <w:szCs w:val="24"/>
        </w:rPr>
        <w:t xml:space="preserve"> (Yogyakarta: Pustaka Timur, 2007).</w:t>
      </w:r>
    </w:p>
    <w:p w:rsidR="00075DC0" w:rsidRPr="00E21315" w:rsidRDefault="00075DC0" w:rsidP="00075DC0">
      <w:pPr>
        <w:spacing w:line="276" w:lineRule="auto"/>
        <w:ind w:right="592"/>
        <w:jc w:val="both"/>
        <w:rPr>
          <w:rFonts w:ascii="Times New Roman" w:hAnsi="Times New Roman" w:cs="Times New Roman"/>
          <w:sz w:val="24"/>
          <w:szCs w:val="24"/>
        </w:rPr>
      </w:pPr>
      <w:r w:rsidRPr="00E21315">
        <w:rPr>
          <w:rFonts w:ascii="Times New Roman" w:hAnsi="Times New Roman" w:cs="Times New Roman"/>
          <w:sz w:val="24"/>
          <w:szCs w:val="24"/>
        </w:rPr>
        <w:t xml:space="preserve">Sugiyono. 2010. Metode Penelitian Kuantitatif Kualitatip </w:t>
      </w:r>
    </w:p>
    <w:p w:rsidR="00075DC0" w:rsidRPr="00E21315" w:rsidRDefault="00075DC0" w:rsidP="00075DC0">
      <w:pPr>
        <w:spacing w:line="276" w:lineRule="auto"/>
        <w:ind w:right="592" w:firstLine="720"/>
        <w:jc w:val="both"/>
        <w:rPr>
          <w:rFonts w:ascii="Times New Roman" w:hAnsi="Times New Roman" w:cs="Times New Roman"/>
          <w:sz w:val="24"/>
          <w:szCs w:val="24"/>
        </w:rPr>
      </w:pPr>
      <w:r w:rsidRPr="00E21315">
        <w:rPr>
          <w:rFonts w:ascii="Times New Roman" w:hAnsi="Times New Roman" w:cs="Times New Roman"/>
          <w:sz w:val="24"/>
          <w:szCs w:val="24"/>
        </w:rPr>
        <w:t>dan R</w:t>
      </w:r>
      <w:r w:rsidRPr="00E21315">
        <w:rPr>
          <w:rFonts w:ascii="Times New Roman" w:hAnsi="Times New Roman" w:cs="Times New Roman"/>
          <w:sz w:val="24"/>
          <w:szCs w:val="24"/>
        </w:rPr>
        <w:t xml:space="preserve">D. Bandung. Alfabeta. </w:t>
      </w:r>
    </w:p>
    <w:p w:rsidR="00251DDA" w:rsidRPr="00E21315" w:rsidRDefault="00251DDA" w:rsidP="00251DDA">
      <w:pPr>
        <w:spacing w:line="276" w:lineRule="auto"/>
        <w:ind w:right="592"/>
        <w:jc w:val="both"/>
        <w:rPr>
          <w:rFonts w:ascii="Times New Roman" w:hAnsi="Times New Roman" w:cs="Times New Roman"/>
          <w:sz w:val="24"/>
          <w:szCs w:val="24"/>
          <w:lang w:val="en-US"/>
        </w:rPr>
      </w:pPr>
      <w:r w:rsidRPr="00E21315">
        <w:rPr>
          <w:rFonts w:ascii="Times New Roman" w:hAnsi="Times New Roman" w:cs="Times New Roman"/>
          <w:sz w:val="24"/>
          <w:szCs w:val="24"/>
        </w:rPr>
        <w:t>Menurut Mufid dalam Rosadi (2011: 13) fungs</w:t>
      </w:r>
      <w:r w:rsidRPr="00E21315">
        <w:rPr>
          <w:rFonts w:ascii="Times New Roman" w:hAnsi="Times New Roman" w:cs="Times New Roman"/>
          <w:sz w:val="24"/>
          <w:szCs w:val="24"/>
          <w:lang w:val="en-US"/>
        </w:rPr>
        <w:t>-</w:t>
      </w:r>
      <w:r w:rsidRPr="00E21315">
        <w:rPr>
          <w:rFonts w:ascii="Times New Roman" w:hAnsi="Times New Roman" w:cs="Times New Roman"/>
          <w:sz w:val="24"/>
          <w:szCs w:val="24"/>
        </w:rPr>
        <w:t>ifungsi wisata religi</w:t>
      </w:r>
    </w:p>
    <w:p w:rsidR="00251DDA" w:rsidRPr="00E21315" w:rsidRDefault="00251DDA" w:rsidP="00251DDA">
      <w:pPr>
        <w:spacing w:line="276" w:lineRule="auto"/>
        <w:ind w:right="592"/>
        <w:jc w:val="both"/>
        <w:rPr>
          <w:rFonts w:ascii="Times New Roman" w:hAnsi="Times New Roman" w:cs="Times New Roman"/>
          <w:sz w:val="24"/>
          <w:szCs w:val="24"/>
          <w:lang w:val="en-US"/>
        </w:rPr>
      </w:pPr>
      <w:r w:rsidRPr="00E21315">
        <w:rPr>
          <w:rFonts w:ascii="Times New Roman" w:hAnsi="Times New Roman" w:cs="Times New Roman"/>
          <w:sz w:val="24"/>
          <w:szCs w:val="24"/>
        </w:rPr>
        <w:t>(Ruslan, 2007: 10).</w:t>
      </w:r>
      <w:r w:rsidRPr="00E21315">
        <w:rPr>
          <w:rFonts w:ascii="Times New Roman" w:hAnsi="Times New Roman" w:cs="Times New Roman"/>
          <w:sz w:val="24"/>
          <w:szCs w:val="24"/>
          <w:lang w:val="en-US"/>
        </w:rPr>
        <w:t>Tujuan wisata Religi</w:t>
      </w:r>
    </w:p>
    <w:p w:rsidR="00251DDA" w:rsidRPr="009F16FA" w:rsidRDefault="00251DDA" w:rsidP="00251DDA">
      <w:pPr>
        <w:jc w:val="both"/>
        <w:rPr>
          <w:rFonts w:ascii="Fonta Arial" w:hAnsi="Fonta Arial"/>
          <w:b/>
          <w:sz w:val="24"/>
          <w:szCs w:val="24"/>
        </w:rPr>
      </w:pPr>
    </w:p>
    <w:sectPr w:rsidR="00251DDA" w:rsidRPr="009F16FA" w:rsidSect="00333264">
      <w:type w:val="continuous"/>
      <w:pgSz w:w="11906" w:h="16838"/>
      <w:pgMar w:top="1440" w:right="1440" w:bottom="144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Fonta Arial">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D5405"/>
    <w:multiLevelType w:val="hybridMultilevel"/>
    <w:tmpl w:val="FD1E05D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8FF4BAF"/>
    <w:multiLevelType w:val="hybridMultilevel"/>
    <w:tmpl w:val="55EEFA7E"/>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23653A0"/>
    <w:multiLevelType w:val="hybridMultilevel"/>
    <w:tmpl w:val="D3AE7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CC0F73"/>
    <w:multiLevelType w:val="multilevel"/>
    <w:tmpl w:val="BAC23028"/>
    <w:lvl w:ilvl="0">
      <w:start w:val="2"/>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4">
    <w:nsid w:val="15A1669F"/>
    <w:multiLevelType w:val="hybridMultilevel"/>
    <w:tmpl w:val="ED28B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4739F0"/>
    <w:multiLevelType w:val="multilevel"/>
    <w:tmpl w:val="29BEE730"/>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5056EA8"/>
    <w:multiLevelType w:val="hybridMultilevel"/>
    <w:tmpl w:val="CA547C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DAD10D9"/>
    <w:multiLevelType w:val="hybridMultilevel"/>
    <w:tmpl w:val="23A83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2A0168"/>
    <w:multiLevelType w:val="hybridMultilevel"/>
    <w:tmpl w:val="23A83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B85910"/>
    <w:multiLevelType w:val="hybridMultilevel"/>
    <w:tmpl w:val="ED28B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6B39B8"/>
    <w:multiLevelType w:val="hybridMultilevel"/>
    <w:tmpl w:val="0DAA9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50177F"/>
    <w:multiLevelType w:val="hybridMultilevel"/>
    <w:tmpl w:val="1258FC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B60366D"/>
    <w:multiLevelType w:val="multilevel"/>
    <w:tmpl w:val="C17A15B2"/>
    <w:lvl w:ilvl="0">
      <w:start w:val="1"/>
      <w:numFmt w:val="decimal"/>
      <w:lvlText w:val="%1."/>
      <w:lvlJc w:val="left"/>
      <w:pPr>
        <w:ind w:left="72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BD12ABF"/>
    <w:multiLevelType w:val="hybridMultilevel"/>
    <w:tmpl w:val="D3AE7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CE34D7"/>
    <w:multiLevelType w:val="multilevel"/>
    <w:tmpl w:val="4CF6D040"/>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6D12518"/>
    <w:multiLevelType w:val="hybridMultilevel"/>
    <w:tmpl w:val="9CA86F18"/>
    <w:lvl w:ilvl="0" w:tplc="8CE0F64E">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nsid w:val="6E3F2557"/>
    <w:multiLevelType w:val="hybridMultilevel"/>
    <w:tmpl w:val="83C21D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F227DCD"/>
    <w:multiLevelType w:val="hybridMultilevel"/>
    <w:tmpl w:val="E1064D2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5"/>
  </w:num>
  <w:num w:numId="3">
    <w:abstractNumId w:val="3"/>
  </w:num>
  <w:num w:numId="4">
    <w:abstractNumId w:val="15"/>
  </w:num>
  <w:num w:numId="5">
    <w:abstractNumId w:val="9"/>
  </w:num>
  <w:num w:numId="6">
    <w:abstractNumId w:val="2"/>
  </w:num>
  <w:num w:numId="7">
    <w:abstractNumId w:val="12"/>
  </w:num>
  <w:num w:numId="8">
    <w:abstractNumId w:val="8"/>
  </w:num>
  <w:num w:numId="9">
    <w:abstractNumId w:val="11"/>
  </w:num>
  <w:num w:numId="10">
    <w:abstractNumId w:val="16"/>
  </w:num>
  <w:num w:numId="11">
    <w:abstractNumId w:val="6"/>
  </w:num>
  <w:num w:numId="12">
    <w:abstractNumId w:val="0"/>
  </w:num>
  <w:num w:numId="13">
    <w:abstractNumId w:val="17"/>
  </w:num>
  <w:num w:numId="14">
    <w:abstractNumId w:val="4"/>
  </w:num>
  <w:num w:numId="15">
    <w:abstractNumId w:val="13"/>
  </w:num>
  <w:num w:numId="16">
    <w:abstractNumId w:val="14"/>
  </w:num>
  <w:num w:numId="17">
    <w:abstractNumId w:val="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1062E2"/>
    <w:rsid w:val="00007E6B"/>
    <w:rsid w:val="000163D6"/>
    <w:rsid w:val="0002046B"/>
    <w:rsid w:val="00056183"/>
    <w:rsid w:val="00075DC0"/>
    <w:rsid w:val="00082A0F"/>
    <w:rsid w:val="00096EA6"/>
    <w:rsid w:val="00097FC9"/>
    <w:rsid w:val="000C26CD"/>
    <w:rsid w:val="000F69E3"/>
    <w:rsid w:val="001062E2"/>
    <w:rsid w:val="00127472"/>
    <w:rsid w:val="00132542"/>
    <w:rsid w:val="001558E5"/>
    <w:rsid w:val="00201F20"/>
    <w:rsid w:val="002214C3"/>
    <w:rsid w:val="00226E98"/>
    <w:rsid w:val="00251DDA"/>
    <w:rsid w:val="00284AD2"/>
    <w:rsid w:val="002E53CA"/>
    <w:rsid w:val="00317D9B"/>
    <w:rsid w:val="00333264"/>
    <w:rsid w:val="00370F7B"/>
    <w:rsid w:val="00395107"/>
    <w:rsid w:val="003B0F46"/>
    <w:rsid w:val="003E5208"/>
    <w:rsid w:val="004A6264"/>
    <w:rsid w:val="004E599B"/>
    <w:rsid w:val="005269AE"/>
    <w:rsid w:val="00533513"/>
    <w:rsid w:val="005552BA"/>
    <w:rsid w:val="0059576F"/>
    <w:rsid w:val="005E1EA2"/>
    <w:rsid w:val="006031D5"/>
    <w:rsid w:val="006115B4"/>
    <w:rsid w:val="006146A8"/>
    <w:rsid w:val="00622D04"/>
    <w:rsid w:val="00627914"/>
    <w:rsid w:val="006577D2"/>
    <w:rsid w:val="006D1FCB"/>
    <w:rsid w:val="006D40F5"/>
    <w:rsid w:val="00716EB4"/>
    <w:rsid w:val="00747731"/>
    <w:rsid w:val="007D1698"/>
    <w:rsid w:val="007F32E0"/>
    <w:rsid w:val="007F7A3E"/>
    <w:rsid w:val="008636B3"/>
    <w:rsid w:val="008D7DF8"/>
    <w:rsid w:val="008F10C8"/>
    <w:rsid w:val="0093402D"/>
    <w:rsid w:val="00983595"/>
    <w:rsid w:val="00983626"/>
    <w:rsid w:val="009E0FA8"/>
    <w:rsid w:val="009F16FA"/>
    <w:rsid w:val="009F2891"/>
    <w:rsid w:val="00A03A40"/>
    <w:rsid w:val="00A0490A"/>
    <w:rsid w:val="00A531DB"/>
    <w:rsid w:val="00A66CE7"/>
    <w:rsid w:val="00A77E52"/>
    <w:rsid w:val="00AA2BCA"/>
    <w:rsid w:val="00B15525"/>
    <w:rsid w:val="00B32D12"/>
    <w:rsid w:val="00B34023"/>
    <w:rsid w:val="00B37014"/>
    <w:rsid w:val="00B46B17"/>
    <w:rsid w:val="00B53F16"/>
    <w:rsid w:val="00B80970"/>
    <w:rsid w:val="00B857AB"/>
    <w:rsid w:val="00B90714"/>
    <w:rsid w:val="00BF5534"/>
    <w:rsid w:val="00C503FE"/>
    <w:rsid w:val="00C5116A"/>
    <w:rsid w:val="00C6072B"/>
    <w:rsid w:val="00CB0D47"/>
    <w:rsid w:val="00CC2D02"/>
    <w:rsid w:val="00CE2FED"/>
    <w:rsid w:val="00D20B2B"/>
    <w:rsid w:val="00D216E9"/>
    <w:rsid w:val="00D71829"/>
    <w:rsid w:val="00D74C13"/>
    <w:rsid w:val="00DF5BD2"/>
    <w:rsid w:val="00E01EF0"/>
    <w:rsid w:val="00E21315"/>
    <w:rsid w:val="00E86D2C"/>
    <w:rsid w:val="00F22C84"/>
    <w:rsid w:val="00F52DF1"/>
    <w:rsid w:val="00FE41D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2E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553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F5534"/>
    <w:pPr>
      <w:spacing w:after="200" w:line="276" w:lineRule="auto"/>
      <w:ind w:left="720"/>
      <w:contextualSpacing/>
    </w:pPr>
    <w:rPr>
      <w:lang w:val="en-US"/>
    </w:rPr>
  </w:style>
  <w:style w:type="character" w:customStyle="1" w:styleId="ListParagraphChar">
    <w:name w:val="List Paragraph Char"/>
    <w:basedOn w:val="DefaultParagraphFont"/>
    <w:link w:val="ListParagraph"/>
    <w:uiPriority w:val="34"/>
    <w:locked/>
    <w:rsid w:val="00BF5534"/>
    <w:rPr>
      <w:lang w:val="en-US"/>
    </w:rPr>
  </w:style>
  <w:style w:type="paragraph" w:styleId="NormalWeb">
    <w:name w:val="Normal (Web)"/>
    <w:basedOn w:val="Normal"/>
    <w:uiPriority w:val="99"/>
    <w:unhideWhenUsed/>
    <w:rsid w:val="005552BA"/>
    <w:pPr>
      <w:spacing w:before="100" w:beforeAutospacing="1" w:after="100" w:afterAutospacing="1"/>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52DF1"/>
    <w:rPr>
      <w:color w:val="0000FF" w:themeColor="hyperlink"/>
      <w:u w:val="single"/>
    </w:rPr>
  </w:style>
  <w:style w:type="paragraph" w:styleId="HTMLPreformatted">
    <w:name w:val="HTML Preformatted"/>
    <w:basedOn w:val="Normal"/>
    <w:link w:val="HTMLPreformattedChar"/>
    <w:uiPriority w:val="99"/>
    <w:unhideWhenUsed/>
    <w:rsid w:val="006D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6D1FCB"/>
    <w:rPr>
      <w:rFonts w:ascii="Courier New" w:eastAsia="Times New Roman" w:hAnsi="Courier New" w:cs="Courier New"/>
      <w:sz w:val="20"/>
      <w:szCs w:val="20"/>
      <w:lang w:eastAsia="id-ID"/>
    </w:rPr>
  </w:style>
</w:styles>
</file>

<file path=word/webSettings.xml><?xml version="1.0" encoding="utf-8"?>
<w:webSettings xmlns:r="http://schemas.openxmlformats.org/officeDocument/2006/relationships" xmlns:w="http://schemas.openxmlformats.org/wordprocessingml/2006/main">
  <w:divs>
    <w:div w:id="99036467">
      <w:bodyDiv w:val="1"/>
      <w:marLeft w:val="0"/>
      <w:marRight w:val="0"/>
      <w:marTop w:val="0"/>
      <w:marBottom w:val="0"/>
      <w:divBdr>
        <w:top w:val="none" w:sz="0" w:space="0" w:color="auto"/>
        <w:left w:val="none" w:sz="0" w:space="0" w:color="auto"/>
        <w:bottom w:val="none" w:sz="0" w:space="0" w:color="auto"/>
        <w:right w:val="none" w:sz="0" w:space="0" w:color="auto"/>
      </w:divBdr>
    </w:div>
    <w:div w:id="432408074">
      <w:bodyDiv w:val="1"/>
      <w:marLeft w:val="0"/>
      <w:marRight w:val="0"/>
      <w:marTop w:val="0"/>
      <w:marBottom w:val="0"/>
      <w:divBdr>
        <w:top w:val="none" w:sz="0" w:space="0" w:color="auto"/>
        <w:left w:val="none" w:sz="0" w:space="0" w:color="auto"/>
        <w:bottom w:val="none" w:sz="0" w:space="0" w:color="auto"/>
        <w:right w:val="none" w:sz="0" w:space="0" w:color="auto"/>
      </w:divBdr>
    </w:div>
    <w:div w:id="1595163101">
      <w:bodyDiv w:val="1"/>
      <w:marLeft w:val="0"/>
      <w:marRight w:val="0"/>
      <w:marTop w:val="0"/>
      <w:marBottom w:val="0"/>
      <w:divBdr>
        <w:top w:val="none" w:sz="0" w:space="0" w:color="auto"/>
        <w:left w:val="none" w:sz="0" w:space="0" w:color="auto"/>
        <w:bottom w:val="none" w:sz="0" w:space="0" w:color="auto"/>
        <w:right w:val="none" w:sz="0" w:space="0" w:color="auto"/>
      </w:divBdr>
    </w:div>
    <w:div w:id="203641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bdul.bahits.binabangsa@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20C01-5E0A-4637-9A24-BCAB147E4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9</Pages>
  <Words>3286</Words>
  <Characters>18735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cp:revision>
  <dcterms:created xsi:type="dcterms:W3CDTF">2020-08-31T09:12:00Z</dcterms:created>
  <dcterms:modified xsi:type="dcterms:W3CDTF">2020-09-15T09:13:00Z</dcterms:modified>
</cp:coreProperties>
</file>